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rsidTr="00753DC7">
        <w:trPr>
          <w:trHeight w:val="318"/>
        </w:trPr>
        <w:tc>
          <w:tcPr>
            <w:tcW w:w="4820" w:type="dxa"/>
          </w:tcPr>
          <w:p w:rsidR="00753DC7" w:rsidRPr="003B17F3" w:rsidRDefault="00753DC7" w:rsidP="00753DC7">
            <w:pPr>
              <w:jc w:val="center"/>
              <w:rPr>
                <w:b/>
                <w:sz w:val="26"/>
                <w:szCs w:val="26"/>
              </w:rPr>
            </w:pPr>
            <w:r w:rsidRPr="003B17F3">
              <w:rPr>
                <w:sz w:val="26"/>
                <w:szCs w:val="26"/>
              </w:rPr>
              <w:t>UBND THÀNH PHỐ HỒ CHÍ MINH</w:t>
            </w:r>
          </w:p>
        </w:tc>
        <w:tc>
          <w:tcPr>
            <w:tcW w:w="0" w:type="auto"/>
          </w:tcPr>
          <w:p w:rsidR="00753DC7" w:rsidRPr="003B17F3" w:rsidRDefault="00753DC7" w:rsidP="00753DC7">
            <w:pPr>
              <w:jc w:val="center"/>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753DC7" w:rsidRPr="003B17F3" w:rsidTr="00753DC7">
        <w:trPr>
          <w:trHeight w:val="334"/>
        </w:trPr>
        <w:tc>
          <w:tcPr>
            <w:tcW w:w="4820" w:type="dxa"/>
          </w:tcPr>
          <w:p w:rsidR="00753DC7" w:rsidRPr="003B17F3" w:rsidRDefault="00753DC7" w:rsidP="00753DC7">
            <w:pPr>
              <w:jc w:val="center"/>
              <w:rPr>
                <w:b/>
                <w:sz w:val="26"/>
                <w:szCs w:val="26"/>
              </w:rPr>
            </w:pPr>
            <w:r w:rsidRPr="003B17F3">
              <w:rPr>
                <w:b/>
                <w:sz w:val="26"/>
                <w:szCs w:val="26"/>
              </w:rPr>
              <w:t>TRƯỜNG CAO ĐẲNG</w:t>
            </w:r>
          </w:p>
        </w:tc>
        <w:tc>
          <w:tcPr>
            <w:tcW w:w="0" w:type="auto"/>
          </w:tcPr>
          <w:p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00753DC7" w:rsidRPr="003B17F3">
              <w:rPr>
                <w:b/>
                <w:sz w:val="26"/>
                <w:szCs w:val="26"/>
              </w:rPr>
              <w:t>Độc</w:t>
            </w:r>
            <w:proofErr w:type="spellEnd"/>
            <w:r w:rsidR="00753DC7" w:rsidRPr="003B17F3">
              <w:rPr>
                <w:b/>
                <w:sz w:val="26"/>
                <w:szCs w:val="26"/>
              </w:rPr>
              <w:t xml:space="preserve"> </w:t>
            </w:r>
            <w:proofErr w:type="spellStart"/>
            <w:r w:rsidR="00753DC7" w:rsidRPr="003B17F3">
              <w:rPr>
                <w:b/>
                <w:sz w:val="26"/>
                <w:szCs w:val="26"/>
              </w:rPr>
              <w:t>lập</w:t>
            </w:r>
            <w:proofErr w:type="spellEnd"/>
            <w:r w:rsidR="00753DC7" w:rsidRPr="003B17F3">
              <w:rPr>
                <w:b/>
                <w:sz w:val="26"/>
                <w:szCs w:val="26"/>
              </w:rPr>
              <w:t xml:space="preserve"> - </w:t>
            </w:r>
            <w:proofErr w:type="spellStart"/>
            <w:r w:rsidR="00753DC7" w:rsidRPr="003B17F3">
              <w:rPr>
                <w:b/>
                <w:sz w:val="26"/>
                <w:szCs w:val="26"/>
              </w:rPr>
              <w:t>Tự</w:t>
            </w:r>
            <w:proofErr w:type="spellEnd"/>
            <w:r w:rsidR="00753DC7" w:rsidRPr="003B17F3">
              <w:rPr>
                <w:b/>
                <w:sz w:val="26"/>
                <w:szCs w:val="26"/>
              </w:rPr>
              <w:t xml:space="preserve"> do - </w:t>
            </w:r>
            <w:proofErr w:type="spellStart"/>
            <w:r w:rsidR="00753DC7" w:rsidRPr="003B17F3">
              <w:rPr>
                <w:b/>
                <w:sz w:val="26"/>
                <w:szCs w:val="26"/>
              </w:rPr>
              <w:t>Hạnh</w:t>
            </w:r>
            <w:proofErr w:type="spellEnd"/>
            <w:r w:rsidR="00753DC7" w:rsidRPr="003B17F3">
              <w:rPr>
                <w:b/>
                <w:sz w:val="26"/>
                <w:szCs w:val="26"/>
              </w:rPr>
              <w:t xml:space="preserve"> </w:t>
            </w:r>
            <w:proofErr w:type="spellStart"/>
            <w:r w:rsidR="00753DC7" w:rsidRPr="003B17F3">
              <w:rPr>
                <w:b/>
                <w:sz w:val="26"/>
                <w:szCs w:val="26"/>
              </w:rPr>
              <w:t>phúc</w:t>
            </w:r>
            <w:proofErr w:type="spellEnd"/>
          </w:p>
        </w:tc>
      </w:tr>
      <w:tr w:rsidR="00753DC7" w:rsidRPr="003B17F3" w:rsidTr="00753DC7">
        <w:trPr>
          <w:trHeight w:val="318"/>
        </w:trPr>
        <w:tc>
          <w:tcPr>
            <w:tcW w:w="4820" w:type="dxa"/>
          </w:tcPr>
          <w:p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rsidR="00753DC7" w:rsidRPr="003B17F3" w:rsidRDefault="00753DC7" w:rsidP="00753DC7">
            <w:pPr>
              <w:jc w:val="center"/>
              <w:rPr>
                <w:b/>
                <w:sz w:val="26"/>
                <w:szCs w:val="26"/>
              </w:rPr>
            </w:pPr>
          </w:p>
        </w:tc>
      </w:tr>
      <w:tr w:rsidR="00753DC7" w:rsidRPr="003B17F3" w:rsidTr="00753DC7">
        <w:trPr>
          <w:trHeight w:val="318"/>
        </w:trPr>
        <w:tc>
          <w:tcPr>
            <w:tcW w:w="4820" w:type="dxa"/>
          </w:tcPr>
          <w:p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3B17F3" w:rsidRDefault="00753DC7" w:rsidP="00753DC7">
            <w:pPr>
              <w:rPr>
                <w:b/>
                <w:sz w:val="26"/>
                <w:szCs w:val="26"/>
              </w:rPr>
            </w:pPr>
          </w:p>
        </w:tc>
      </w:tr>
    </w:tbl>
    <w:p w:rsidR="00425999" w:rsidRPr="00753DC7" w:rsidRDefault="00425999" w:rsidP="00753DC7">
      <w:pPr>
        <w:tabs>
          <w:tab w:val="center" w:pos="2160"/>
          <w:tab w:val="center" w:pos="7380"/>
        </w:tabs>
        <w:ind w:right="-284"/>
        <w:rPr>
          <w:b/>
          <w:color w:val="0000FF"/>
        </w:rPr>
      </w:pPr>
      <w:r>
        <w:rPr>
          <w:rFonts w:cs="Arial"/>
          <w:sz w:val="26"/>
        </w:rPr>
        <w:tab/>
      </w:r>
    </w:p>
    <w:p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25999" w:rsidRDefault="00DC1F46" w:rsidP="0076119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53DC7">
        <w:rPr>
          <w:b/>
          <w:color w:val="000000" w:themeColor="text1"/>
          <w:sz w:val="26"/>
        </w:rPr>
        <w:t>NĂM HỌC:  201</w:t>
      </w:r>
      <w:r w:rsidR="00EE7622">
        <w:rPr>
          <w:b/>
          <w:color w:val="000000" w:themeColor="text1"/>
          <w:sz w:val="26"/>
        </w:rPr>
        <w:t>9</w:t>
      </w:r>
      <w:r w:rsidR="00753DC7">
        <w:rPr>
          <w:b/>
          <w:color w:val="000000" w:themeColor="text1"/>
          <w:sz w:val="26"/>
        </w:rPr>
        <w:t xml:space="preserve"> – 20</w:t>
      </w:r>
      <w:r w:rsidR="00EE7622">
        <w:rPr>
          <w:b/>
          <w:color w:val="000000" w:themeColor="text1"/>
          <w:sz w:val="26"/>
        </w:rPr>
        <w:t>20</w:t>
      </w:r>
    </w:p>
    <w:p w:rsidR="00761192" w:rsidRDefault="00425999" w:rsidP="00425999">
      <w:pPr>
        <w:tabs>
          <w:tab w:val="left" w:pos="1800"/>
        </w:tabs>
        <w:rPr>
          <w:i/>
          <w:color w:val="000000" w:themeColor="text1"/>
          <w:sz w:val="16"/>
          <w:szCs w:val="22"/>
        </w:rPr>
      </w:pPr>
      <w:r w:rsidRPr="003E0ED7">
        <w:rPr>
          <w:i/>
          <w:color w:val="000000" w:themeColor="text1"/>
          <w:sz w:val="16"/>
          <w:szCs w:val="22"/>
        </w:rPr>
        <w:tab/>
      </w:r>
    </w:p>
    <w:p w:rsidR="00425999" w:rsidRPr="00625961" w:rsidRDefault="00761192" w:rsidP="00753DC7">
      <w:pPr>
        <w:tabs>
          <w:tab w:val="left" w:pos="1418"/>
        </w:tabs>
        <w:rPr>
          <w:color w:val="000000" w:themeColor="text1"/>
          <w:sz w:val="26"/>
          <w:szCs w:val="26"/>
        </w:rPr>
      </w:pPr>
      <w:r>
        <w:rPr>
          <w:i/>
          <w:color w:val="000000" w:themeColor="text1"/>
          <w:sz w:val="16"/>
          <w:szCs w:val="22"/>
        </w:rPr>
        <w:tab/>
      </w:r>
      <w:proofErr w:type="spellStart"/>
      <w:r w:rsidR="00425999" w:rsidRPr="00625961">
        <w:rPr>
          <w:b/>
          <w:color w:val="000000" w:themeColor="text1"/>
          <w:sz w:val="26"/>
          <w:szCs w:val="26"/>
        </w:rPr>
        <w:t>Bậc</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đào</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tạo</w:t>
      </w:r>
      <w:proofErr w:type="spellEnd"/>
      <w:r w:rsidR="00425999" w:rsidRPr="00625961">
        <w:rPr>
          <w:color w:val="000000" w:themeColor="text1"/>
          <w:sz w:val="26"/>
          <w:szCs w:val="26"/>
        </w:rPr>
        <w:t xml:space="preserve">: </w:t>
      </w:r>
      <w:r w:rsidR="00082DD2">
        <w:rPr>
          <w:b/>
          <w:color w:val="000000" w:themeColor="text1"/>
          <w:sz w:val="26"/>
          <w:szCs w:val="26"/>
        </w:rPr>
        <w:t>CAO ĐẲNG</w:t>
      </w:r>
      <w:r w:rsidR="00753DC7" w:rsidRPr="004F5F55">
        <w:rPr>
          <w:b/>
          <w:color w:val="000000" w:themeColor="text1"/>
          <w:sz w:val="26"/>
          <w:szCs w:val="26"/>
        </w:rPr>
        <w:t xml:space="preserve"> (</w:t>
      </w:r>
      <w:r w:rsidR="00EE7622">
        <w:rPr>
          <w:b/>
          <w:color w:val="000000" w:themeColor="text1"/>
          <w:sz w:val="26"/>
          <w:szCs w:val="26"/>
        </w:rPr>
        <w:t>18</w:t>
      </w:r>
      <w:r w:rsidR="00082DD2">
        <w:rPr>
          <w:b/>
          <w:color w:val="000000" w:themeColor="text1"/>
          <w:sz w:val="26"/>
          <w:szCs w:val="26"/>
        </w:rPr>
        <w:t>C1</w:t>
      </w:r>
      <w:r w:rsidR="00753DC7" w:rsidRPr="004F5F55">
        <w:rPr>
          <w:b/>
          <w:color w:val="000000" w:themeColor="text1"/>
          <w:sz w:val="26"/>
          <w:szCs w:val="26"/>
        </w:rPr>
        <w:t>)</w:t>
      </w:r>
      <w:r w:rsidR="00933513">
        <w:rPr>
          <w:b/>
          <w:color w:val="000000" w:themeColor="text1"/>
          <w:sz w:val="26"/>
          <w:szCs w:val="26"/>
        </w:rPr>
        <w:t xml:space="preserve"> </w:t>
      </w:r>
    </w:p>
    <w:p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proofErr w:type="spellStart"/>
      <w:r w:rsidR="00DC1F46" w:rsidRPr="00CF7070">
        <w:rPr>
          <w:b/>
          <w:color w:val="000000" w:themeColor="text1"/>
          <w:sz w:val="26"/>
          <w:szCs w:val="26"/>
        </w:rPr>
        <w:t>Học</w:t>
      </w:r>
      <w:proofErr w:type="spellEnd"/>
      <w:r w:rsidR="00DC1F46" w:rsidRPr="00CF7070">
        <w:rPr>
          <w:b/>
          <w:color w:val="000000" w:themeColor="text1"/>
          <w:sz w:val="26"/>
          <w:szCs w:val="26"/>
        </w:rPr>
        <w:t xml:space="preserve"> </w:t>
      </w:r>
      <w:proofErr w:type="spellStart"/>
      <w:r w:rsidR="00DC1F46" w:rsidRPr="00CF7070">
        <w:rPr>
          <w:b/>
          <w:color w:val="000000" w:themeColor="text1"/>
          <w:sz w:val="26"/>
          <w:szCs w:val="26"/>
        </w:rPr>
        <w:t>phần</w:t>
      </w:r>
      <w:proofErr w:type="spellEnd"/>
      <w:r w:rsidRPr="00CF7070">
        <w:rPr>
          <w:b/>
          <w:color w:val="000000" w:themeColor="text1"/>
          <w:sz w:val="26"/>
          <w:szCs w:val="26"/>
        </w:rPr>
        <w:t xml:space="preserve">: </w:t>
      </w:r>
      <w:proofErr w:type="spellStart"/>
      <w:r w:rsidR="00082DD2">
        <w:rPr>
          <w:b/>
          <w:color w:val="000000" w:themeColor="text1"/>
          <w:sz w:val="26"/>
          <w:szCs w:val="26"/>
        </w:rPr>
        <w:t>Đọc</w:t>
      </w:r>
      <w:proofErr w:type="spellEnd"/>
      <w:r w:rsidR="00EE7622">
        <w:rPr>
          <w:b/>
          <w:color w:val="000000" w:themeColor="text1"/>
          <w:sz w:val="26"/>
          <w:szCs w:val="26"/>
        </w:rPr>
        <w:t xml:space="preserve"> 2</w:t>
      </w:r>
    </w:p>
    <w:p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xml:space="preserve">:  </w:t>
      </w:r>
      <w:r w:rsidR="00933513" w:rsidRPr="00CF7070">
        <w:rPr>
          <w:b/>
          <w:color w:val="000000" w:themeColor="text1"/>
          <w:sz w:val="26"/>
          <w:szCs w:val="26"/>
        </w:rPr>
        <w:t>1</w:t>
      </w:r>
      <w:r w:rsidR="00EE7622">
        <w:rPr>
          <w:b/>
          <w:color w:val="000000" w:themeColor="text1"/>
          <w:sz w:val="26"/>
          <w:szCs w:val="26"/>
        </w:rPr>
        <w:t>8</w:t>
      </w:r>
      <w:r w:rsidR="00082DD2">
        <w:rPr>
          <w:b/>
          <w:color w:val="000000" w:themeColor="text1"/>
          <w:sz w:val="26"/>
          <w:szCs w:val="26"/>
        </w:rPr>
        <w:t>C1</w:t>
      </w:r>
      <w:r w:rsidR="00933513" w:rsidRPr="00CF7070">
        <w:rPr>
          <w:b/>
          <w:color w:val="000000" w:themeColor="text1"/>
          <w:sz w:val="26"/>
          <w:szCs w:val="26"/>
        </w:rPr>
        <w:t>-</w:t>
      </w:r>
      <w:r w:rsidR="00082DD2">
        <w:rPr>
          <w:b/>
          <w:color w:val="000000" w:themeColor="text1"/>
          <w:sz w:val="26"/>
          <w:szCs w:val="26"/>
        </w:rPr>
        <w:t xml:space="preserve"> NNA1</w:t>
      </w:r>
      <w:r w:rsidR="00CF7070" w:rsidRPr="00CF7070">
        <w:rPr>
          <w:b/>
          <w:color w:val="000000" w:themeColor="text1"/>
          <w:sz w:val="26"/>
          <w:szCs w:val="26"/>
        </w:rPr>
        <w:t xml:space="preserve">  </w:t>
      </w:r>
      <w:r w:rsidRPr="00CF7070">
        <w:rPr>
          <w:b/>
          <w:color w:val="000000" w:themeColor="text1"/>
          <w:sz w:val="26"/>
          <w:szCs w:val="26"/>
        </w:rPr>
        <w:t xml:space="preserve">   </w:t>
      </w:r>
      <w:proofErr w:type="spellStart"/>
      <w:r w:rsidR="00EE27C8" w:rsidRPr="00CF7070">
        <w:rPr>
          <w:b/>
          <w:color w:val="000000" w:themeColor="text1"/>
          <w:sz w:val="26"/>
          <w:szCs w:val="26"/>
        </w:rPr>
        <w:t>Ngày</w:t>
      </w:r>
      <w:proofErr w:type="spellEnd"/>
      <w:r w:rsidR="00EE27C8" w:rsidRPr="00CF7070">
        <w:rPr>
          <w:b/>
          <w:color w:val="000000" w:themeColor="text1"/>
          <w:sz w:val="26"/>
          <w:szCs w:val="26"/>
        </w:rPr>
        <w:t xml:space="preserve"> </w:t>
      </w:r>
      <w:proofErr w:type="spellStart"/>
      <w:r w:rsidR="00EE27C8" w:rsidRPr="00CF7070">
        <w:rPr>
          <w:b/>
          <w:color w:val="000000" w:themeColor="text1"/>
          <w:sz w:val="26"/>
          <w:szCs w:val="26"/>
        </w:rPr>
        <w:t>thi</w:t>
      </w:r>
      <w:proofErr w:type="spellEnd"/>
      <w:r w:rsidR="00EE27C8" w:rsidRPr="00CF7070">
        <w:rPr>
          <w:b/>
          <w:color w:val="000000" w:themeColor="text1"/>
          <w:sz w:val="26"/>
          <w:szCs w:val="26"/>
        </w:rPr>
        <w:t>:  ____ / ____ / 201</w:t>
      </w:r>
      <w:r w:rsidR="00EE7622">
        <w:rPr>
          <w:b/>
          <w:color w:val="000000" w:themeColor="text1"/>
          <w:sz w:val="26"/>
          <w:szCs w:val="26"/>
        </w:rPr>
        <w:t>9</w:t>
      </w:r>
      <w:r w:rsidR="00EE27C8" w:rsidRPr="00CF7070">
        <w:rPr>
          <w:b/>
          <w:color w:val="000000" w:themeColor="text1"/>
          <w:sz w:val="26"/>
          <w:szCs w:val="26"/>
        </w:rPr>
        <w:t xml:space="preserve"> </w:t>
      </w:r>
    </w:p>
    <w:p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00425999" w:rsidRPr="00CF7070">
        <w:rPr>
          <w:b/>
          <w:color w:val="000000" w:themeColor="text1"/>
          <w:sz w:val="26"/>
          <w:szCs w:val="26"/>
        </w:rPr>
        <w:t>Thời</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gian</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thi</w:t>
      </w:r>
      <w:proofErr w:type="spellEnd"/>
      <w:r w:rsidR="00425999" w:rsidRPr="00CF7070">
        <w:rPr>
          <w:b/>
          <w:color w:val="000000" w:themeColor="text1"/>
          <w:sz w:val="26"/>
          <w:szCs w:val="26"/>
        </w:rPr>
        <w:t xml:space="preserve">: </w:t>
      </w:r>
      <w:r w:rsidR="00EE7622">
        <w:rPr>
          <w:b/>
          <w:color w:val="000000" w:themeColor="text1"/>
          <w:sz w:val="26"/>
          <w:szCs w:val="26"/>
        </w:rPr>
        <w:t>6</w:t>
      </w:r>
      <w:r w:rsidR="00933513" w:rsidRPr="00CF7070">
        <w:rPr>
          <w:b/>
          <w:color w:val="000000" w:themeColor="text1"/>
          <w:sz w:val="26"/>
          <w:szCs w:val="26"/>
        </w:rPr>
        <w:t xml:space="preserve">0 </w:t>
      </w:r>
      <w:proofErr w:type="spellStart"/>
      <w:r w:rsidR="00933513" w:rsidRPr="00CF7070">
        <w:rPr>
          <w:b/>
          <w:color w:val="000000" w:themeColor="text1"/>
          <w:sz w:val="26"/>
          <w:szCs w:val="26"/>
        </w:rPr>
        <w:t>phút</w:t>
      </w:r>
      <w:proofErr w:type="spellEnd"/>
      <w:r w:rsidR="00933513" w:rsidRPr="00CF7070">
        <w:rPr>
          <w:b/>
          <w:color w:val="000000" w:themeColor="text1"/>
          <w:sz w:val="26"/>
          <w:szCs w:val="26"/>
        </w:rPr>
        <w:t xml:space="preserve"> </w:t>
      </w:r>
      <w:r w:rsidR="002D6534" w:rsidRPr="00CF7070">
        <w:rPr>
          <w:i/>
          <w:color w:val="000000" w:themeColor="text1"/>
          <w:sz w:val="26"/>
          <w:szCs w:val="26"/>
        </w:rPr>
        <w:t>(</w:t>
      </w:r>
      <w:proofErr w:type="spellStart"/>
      <w:r w:rsidR="002D6534" w:rsidRPr="00CF7070">
        <w:rPr>
          <w:i/>
          <w:color w:val="000000" w:themeColor="text1"/>
          <w:sz w:val="26"/>
          <w:szCs w:val="26"/>
        </w:rPr>
        <w:t>không</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kể</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thời</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gian</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phát</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đề</w:t>
      </w:r>
      <w:proofErr w:type="spellEnd"/>
      <w:r w:rsidR="002D6534" w:rsidRPr="00CF7070">
        <w:rPr>
          <w:i/>
          <w:color w:val="000000" w:themeColor="text1"/>
          <w:sz w:val="26"/>
          <w:szCs w:val="26"/>
        </w:rPr>
        <w:t>)</w:t>
      </w:r>
    </w:p>
    <w:p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97790</wp:posOffset>
                </wp:positionV>
                <wp:extent cx="857250" cy="75247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52475"/>
                        </a:xfrm>
                        <a:prstGeom prst="roundRect">
                          <a:avLst>
                            <a:gd name="adj" fmla="val 16667"/>
                          </a:avLst>
                        </a:prstGeom>
                        <a:solidFill>
                          <a:srgbClr val="FFFFFF"/>
                        </a:solidFill>
                        <a:ln w="9525">
                          <a:solidFill>
                            <a:srgbClr val="0000FF"/>
                          </a:solidFill>
                          <a:round/>
                          <a:headEnd/>
                          <a:tailEnd/>
                        </a:ln>
                      </wps:spPr>
                      <wps:txbx>
                        <w:txbxContent>
                          <w:p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rsidR="004C0969" w:rsidRDefault="004C0969" w:rsidP="00425999">
                            <w:pPr>
                              <w:jc w:val="center"/>
                              <w:rPr>
                                <w:b/>
                                <w:sz w:val="26"/>
                              </w:rPr>
                            </w:pPr>
                          </w:p>
                          <w:p w:rsidR="0025683C" w:rsidRPr="00425999" w:rsidRDefault="0025683C" w:rsidP="00425999">
                            <w:pPr>
                              <w:jc w:val="center"/>
                              <w:rPr>
                                <w:b/>
                                <w:sz w:val="26"/>
                              </w:rPr>
                            </w:pPr>
                            <w:r>
                              <w:rPr>
                                <w:b/>
                                <w:sz w:val="26"/>
                              </w:rPr>
                              <w:t>18</w:t>
                            </w:r>
                            <w:r w:rsidR="002F20C4">
                              <w:rPr>
                                <w:b/>
                                <w:sz w:val="26"/>
                              </w:rPr>
                              <w:t>1</w:t>
                            </w:r>
                          </w:p>
                          <w:p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0;margin-top:7.7pt;width:67.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" strokecolor="blue">
                <v:textbox>
                  <w:txbxContent>
                    <w:p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rsidR="004C0969" w:rsidRDefault="004C0969" w:rsidP="00425999">
                      <w:pPr>
                        <w:jc w:val="center"/>
                        <w:rPr>
                          <w:b/>
                          <w:sz w:val="26"/>
                        </w:rPr>
                      </w:pPr>
                    </w:p>
                    <w:p w:rsidR="0025683C" w:rsidRPr="00425999" w:rsidRDefault="0025683C" w:rsidP="00425999">
                      <w:pPr>
                        <w:jc w:val="center"/>
                        <w:rPr>
                          <w:b/>
                          <w:sz w:val="26"/>
                        </w:rPr>
                      </w:pPr>
                      <w:r>
                        <w:rPr>
                          <w:b/>
                          <w:sz w:val="26"/>
                        </w:rPr>
                        <w:t>18</w:t>
                      </w:r>
                      <w:r w:rsidR="002F20C4">
                        <w:rPr>
                          <w:b/>
                          <w:sz w:val="26"/>
                        </w:rPr>
                        <w:t>1</w:t>
                      </w:r>
                    </w:p>
                    <w:p w:rsidR="004C0969" w:rsidRPr="00C6526B" w:rsidRDefault="004C0969" w:rsidP="00425999">
                      <w:pPr>
                        <w:jc w:val="center"/>
                        <w:rPr>
                          <w:b/>
                          <w:sz w:val="36"/>
                        </w:rPr>
                      </w:pPr>
                    </w:p>
                  </w:txbxContent>
                </v:textbox>
                <w10:wrap anchorx="margin"/>
              </v:roundrect>
            </w:pict>
          </mc:Fallback>
        </mc:AlternateContent>
      </w:r>
    </w:p>
    <w:p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proofErr w:type="spellStart"/>
      <w:r w:rsidRPr="00CF7070">
        <w:rPr>
          <w:color w:val="000000" w:themeColor="text1"/>
          <w:sz w:val="26"/>
          <w:szCs w:val="28"/>
        </w:rPr>
        <w:t>Thí</w:t>
      </w:r>
      <w:proofErr w:type="spellEnd"/>
      <w:r w:rsidRPr="00CF7070">
        <w:rPr>
          <w:color w:val="000000" w:themeColor="text1"/>
          <w:sz w:val="26"/>
          <w:szCs w:val="28"/>
        </w:rPr>
        <w:t xml:space="preserve"> </w:t>
      </w:r>
      <w:proofErr w:type="spellStart"/>
      <w:r w:rsidRPr="00CF7070">
        <w:rPr>
          <w:color w:val="000000" w:themeColor="text1"/>
          <w:sz w:val="26"/>
          <w:szCs w:val="28"/>
        </w:rPr>
        <w:t>sinh</w:t>
      </w:r>
      <w:proofErr w:type="spellEnd"/>
      <w:r w:rsidRPr="00CF7070">
        <w:rPr>
          <w:color w:val="000000" w:themeColor="text1"/>
          <w:sz w:val="26"/>
          <w:szCs w:val="28"/>
        </w:rPr>
        <w:t xml:space="preserve"> </w:t>
      </w:r>
      <w:proofErr w:type="spellStart"/>
      <w:r w:rsidRPr="00CF7070">
        <w:rPr>
          <w:color w:val="000000" w:themeColor="text1"/>
          <w:sz w:val="26"/>
          <w:szCs w:val="28"/>
        </w:rPr>
        <w:t>không</w:t>
      </w:r>
      <w:proofErr w:type="spellEnd"/>
      <w:r w:rsidRPr="00CF7070">
        <w:rPr>
          <w:color w:val="000000" w:themeColor="text1"/>
          <w:sz w:val="26"/>
          <w:szCs w:val="28"/>
        </w:rPr>
        <w:t xml:space="preserve"> </w:t>
      </w:r>
      <w:proofErr w:type="spellStart"/>
      <w:r w:rsidRPr="00CF7070">
        <w:rPr>
          <w:color w:val="000000" w:themeColor="text1"/>
          <w:sz w:val="26"/>
          <w:szCs w:val="28"/>
        </w:rPr>
        <w:t>được</w:t>
      </w:r>
      <w:proofErr w:type="spellEnd"/>
      <w:r w:rsidRPr="00CF7070">
        <w:rPr>
          <w:color w:val="000000" w:themeColor="text1"/>
          <w:sz w:val="26"/>
          <w:szCs w:val="28"/>
        </w:rPr>
        <w:t xml:space="preserve"> </w:t>
      </w:r>
      <w:proofErr w:type="spellStart"/>
      <w:r w:rsidRPr="00CF7070">
        <w:rPr>
          <w:color w:val="000000" w:themeColor="text1"/>
          <w:sz w:val="26"/>
          <w:szCs w:val="28"/>
        </w:rPr>
        <w:t>sử</w:t>
      </w:r>
      <w:proofErr w:type="spellEnd"/>
      <w:r w:rsidRPr="00CF7070">
        <w:rPr>
          <w:color w:val="000000" w:themeColor="text1"/>
          <w:sz w:val="26"/>
          <w:szCs w:val="28"/>
        </w:rPr>
        <w:t xml:space="preserve"> </w:t>
      </w:r>
      <w:proofErr w:type="spellStart"/>
      <w:r w:rsidRPr="00CF7070">
        <w:rPr>
          <w:color w:val="000000" w:themeColor="text1"/>
          <w:sz w:val="26"/>
          <w:szCs w:val="28"/>
        </w:rPr>
        <w:t>dụng</w:t>
      </w:r>
      <w:proofErr w:type="spellEnd"/>
      <w:r w:rsidRPr="00CF7070">
        <w:rPr>
          <w:color w:val="000000" w:themeColor="text1"/>
          <w:sz w:val="26"/>
          <w:szCs w:val="28"/>
        </w:rPr>
        <w:t xml:space="preserve"> </w:t>
      </w:r>
      <w:proofErr w:type="spellStart"/>
      <w:r w:rsidRPr="00CF7070">
        <w:rPr>
          <w:color w:val="000000" w:themeColor="text1"/>
          <w:sz w:val="26"/>
          <w:szCs w:val="28"/>
        </w:rPr>
        <w:t>tài</w:t>
      </w:r>
      <w:proofErr w:type="spellEnd"/>
      <w:r w:rsidRPr="00CF7070">
        <w:rPr>
          <w:color w:val="000000" w:themeColor="text1"/>
          <w:sz w:val="26"/>
          <w:szCs w:val="28"/>
        </w:rPr>
        <w:t xml:space="preserve"> </w:t>
      </w:r>
      <w:proofErr w:type="spellStart"/>
      <w:r w:rsidRPr="00CF7070">
        <w:rPr>
          <w:color w:val="000000" w:themeColor="text1"/>
          <w:sz w:val="26"/>
          <w:szCs w:val="28"/>
        </w:rPr>
        <w:t>liệu</w:t>
      </w:r>
      <w:proofErr w:type="spellEnd"/>
      <w:r w:rsidRPr="00CF7070">
        <w:rPr>
          <w:color w:val="000000" w:themeColor="text1"/>
          <w:sz w:val="26"/>
          <w:szCs w:val="28"/>
        </w:rPr>
        <w:t xml:space="preserve">, </w:t>
      </w:r>
      <w:proofErr w:type="spellStart"/>
      <w:r w:rsidRPr="00CF7070">
        <w:rPr>
          <w:color w:val="000000" w:themeColor="text1"/>
          <w:sz w:val="26"/>
          <w:szCs w:val="28"/>
        </w:rPr>
        <w:t>nộp</w:t>
      </w:r>
      <w:proofErr w:type="spellEnd"/>
      <w:r w:rsidRPr="00CF7070">
        <w:rPr>
          <w:color w:val="000000" w:themeColor="text1"/>
          <w:sz w:val="26"/>
          <w:szCs w:val="28"/>
        </w:rPr>
        <w:t xml:space="preserve"> </w:t>
      </w:r>
      <w:proofErr w:type="spellStart"/>
      <w:r w:rsidRPr="00CF7070">
        <w:rPr>
          <w:color w:val="000000" w:themeColor="text1"/>
          <w:sz w:val="26"/>
          <w:szCs w:val="28"/>
        </w:rPr>
        <w:t>lại</w:t>
      </w:r>
      <w:proofErr w:type="spellEnd"/>
      <w:r w:rsidRPr="00CF7070">
        <w:rPr>
          <w:color w:val="000000" w:themeColor="text1"/>
          <w:sz w:val="26"/>
          <w:szCs w:val="28"/>
        </w:rPr>
        <w:t xml:space="preserve"> </w:t>
      </w:r>
      <w:proofErr w:type="spellStart"/>
      <w:r w:rsidRPr="00CF7070">
        <w:rPr>
          <w:color w:val="000000" w:themeColor="text1"/>
          <w:sz w:val="26"/>
          <w:szCs w:val="28"/>
        </w:rPr>
        <w:t>đề</w:t>
      </w:r>
      <w:proofErr w:type="spellEnd"/>
      <w:r w:rsidRPr="00CF7070">
        <w:rPr>
          <w:color w:val="000000" w:themeColor="text1"/>
          <w:sz w:val="26"/>
          <w:szCs w:val="28"/>
        </w:rPr>
        <w:t xml:space="preserve"> </w:t>
      </w:r>
      <w:proofErr w:type="spellStart"/>
      <w:r w:rsidRPr="00CF7070">
        <w:rPr>
          <w:color w:val="000000" w:themeColor="text1"/>
          <w:sz w:val="26"/>
          <w:szCs w:val="28"/>
        </w:rPr>
        <w:t>sau</w:t>
      </w:r>
      <w:proofErr w:type="spellEnd"/>
      <w:r w:rsidRPr="00CF7070">
        <w:rPr>
          <w:color w:val="000000" w:themeColor="text1"/>
          <w:sz w:val="26"/>
          <w:szCs w:val="28"/>
        </w:rPr>
        <w:t xml:space="preserve"> </w:t>
      </w:r>
      <w:proofErr w:type="spellStart"/>
      <w:r w:rsidRPr="00CF7070">
        <w:rPr>
          <w:color w:val="000000" w:themeColor="text1"/>
          <w:sz w:val="26"/>
          <w:szCs w:val="28"/>
        </w:rPr>
        <w:t>khi</w:t>
      </w:r>
      <w:proofErr w:type="spellEnd"/>
      <w:r w:rsidRPr="00CF7070">
        <w:rPr>
          <w:color w:val="000000" w:themeColor="text1"/>
          <w:sz w:val="26"/>
          <w:szCs w:val="28"/>
        </w:rPr>
        <w:t xml:space="preserve"> </w:t>
      </w:r>
      <w:proofErr w:type="spellStart"/>
      <w:r w:rsidRPr="00CF7070">
        <w:rPr>
          <w:color w:val="000000" w:themeColor="text1"/>
          <w:sz w:val="26"/>
          <w:szCs w:val="28"/>
        </w:rPr>
        <w:t>thi</w:t>
      </w:r>
      <w:proofErr w:type="spellEnd"/>
    </w:p>
    <w:p w:rsidR="00425999" w:rsidRPr="000179DA" w:rsidRDefault="00425999" w:rsidP="00425999">
      <w:pPr>
        <w:numPr>
          <w:ilvl w:val="0"/>
          <w:numId w:val="1"/>
        </w:numPr>
        <w:tabs>
          <w:tab w:val="left" w:pos="2160"/>
        </w:tabs>
        <w:spacing w:after="120"/>
        <w:rPr>
          <w:color w:val="000000" w:themeColor="text1"/>
          <w:sz w:val="26"/>
          <w:highlight w:val="yellow"/>
        </w:rPr>
      </w:pPr>
      <w:proofErr w:type="spellStart"/>
      <w:r w:rsidRPr="00CF7070">
        <w:rPr>
          <w:color w:val="000000" w:themeColor="text1"/>
          <w:sz w:val="26"/>
        </w:rPr>
        <w:t>Bài</w:t>
      </w:r>
      <w:proofErr w:type="spellEnd"/>
      <w:r w:rsidRPr="00CF7070">
        <w:rPr>
          <w:color w:val="000000" w:themeColor="text1"/>
          <w:sz w:val="26"/>
        </w:rPr>
        <w:t xml:space="preserve"> </w:t>
      </w:r>
      <w:proofErr w:type="spellStart"/>
      <w:r w:rsidRPr="00CF7070">
        <w:rPr>
          <w:color w:val="000000" w:themeColor="text1"/>
          <w:sz w:val="26"/>
        </w:rPr>
        <w:t>thi</w:t>
      </w:r>
      <w:proofErr w:type="spellEnd"/>
      <w:r w:rsidRPr="00CF7070">
        <w:rPr>
          <w:color w:val="000000" w:themeColor="text1"/>
          <w:sz w:val="26"/>
        </w:rPr>
        <w:t xml:space="preserve"> </w:t>
      </w:r>
      <w:proofErr w:type="spellStart"/>
      <w:r w:rsidRPr="00CF7070">
        <w:rPr>
          <w:color w:val="000000" w:themeColor="text1"/>
          <w:sz w:val="26"/>
        </w:rPr>
        <w:t>này</w:t>
      </w:r>
      <w:proofErr w:type="spellEnd"/>
      <w:r w:rsidRPr="00CF7070">
        <w:rPr>
          <w:color w:val="000000" w:themeColor="text1"/>
          <w:sz w:val="26"/>
        </w:rPr>
        <w:t xml:space="preserve"> </w:t>
      </w:r>
      <w:proofErr w:type="spellStart"/>
      <w:r w:rsidRPr="00CF7070">
        <w:rPr>
          <w:color w:val="000000" w:themeColor="text1"/>
          <w:sz w:val="26"/>
        </w:rPr>
        <w:t>gồm</w:t>
      </w:r>
      <w:proofErr w:type="spellEnd"/>
      <w:r w:rsidRPr="00CF7070">
        <w:rPr>
          <w:color w:val="000000" w:themeColor="text1"/>
          <w:sz w:val="26"/>
        </w:rPr>
        <w:t xml:space="preserve"> </w:t>
      </w:r>
      <w:r w:rsidR="00082DD2">
        <w:rPr>
          <w:color w:val="000000" w:themeColor="text1"/>
          <w:sz w:val="26"/>
        </w:rPr>
        <w:t>2</w:t>
      </w:r>
      <w:r w:rsidR="00933513" w:rsidRPr="00CF7070">
        <w:rPr>
          <w:color w:val="000000" w:themeColor="text1"/>
          <w:sz w:val="26"/>
        </w:rPr>
        <w:t>0</w:t>
      </w:r>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proofErr w:type="spellStart"/>
      <w:r w:rsidRPr="00CF7070">
        <w:rPr>
          <w:color w:val="000000" w:themeColor="text1"/>
          <w:sz w:val="26"/>
        </w:rPr>
        <w:t>mỗi</w:t>
      </w:r>
      <w:proofErr w:type="spellEnd"/>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r w:rsidR="00933513" w:rsidRPr="00CF7070">
        <w:rPr>
          <w:color w:val="000000" w:themeColor="text1"/>
          <w:sz w:val="26"/>
        </w:rPr>
        <w:t>0.</w:t>
      </w:r>
      <w:r w:rsidR="00082DD2">
        <w:rPr>
          <w:color w:val="000000" w:themeColor="text1"/>
          <w:sz w:val="26"/>
        </w:rPr>
        <w:t>5</w:t>
      </w:r>
      <w:r w:rsidRPr="00CF7070">
        <w:rPr>
          <w:color w:val="000000" w:themeColor="text1"/>
          <w:sz w:val="26"/>
        </w:rPr>
        <w:t xml:space="preserve"> </w:t>
      </w:r>
      <w:proofErr w:type="spellStart"/>
      <w:r w:rsidRPr="00CF7070">
        <w:rPr>
          <w:color w:val="000000" w:themeColor="text1"/>
          <w:sz w:val="26"/>
        </w:rPr>
        <w:t>điểm</w:t>
      </w:r>
      <w:proofErr w:type="spellEnd"/>
      <w:r w:rsidRPr="00CF7070">
        <w:rPr>
          <w:color w:val="000000" w:themeColor="text1"/>
          <w:sz w:val="26"/>
        </w:rPr>
        <w:t>.</w:t>
      </w:r>
    </w:p>
    <w:p w:rsidR="000179DA" w:rsidRDefault="000179DA" w:rsidP="007951B9"/>
    <w:p w:rsidR="00082DD2" w:rsidRDefault="00082DD2" w:rsidP="007951B9"/>
    <w:p w:rsidR="007951B9" w:rsidRDefault="00573F07" w:rsidP="007951B9">
      <w:pPr>
        <w:rPr>
          <w:b/>
          <w:sz w:val="28"/>
          <w:u w:val="single"/>
        </w:rPr>
      </w:pPr>
      <w:r w:rsidRPr="00573F07">
        <w:rPr>
          <w:b/>
          <w:sz w:val="28"/>
          <w:u w:val="single"/>
        </w:rPr>
        <w:t>READING 1:</w:t>
      </w:r>
    </w:p>
    <w:p w:rsidR="00573F07" w:rsidRDefault="00573F07" w:rsidP="00573F07">
      <w:pPr>
        <w:jc w:val="center"/>
        <w:rPr>
          <w:b/>
          <w:sz w:val="28"/>
        </w:rPr>
      </w:pPr>
      <w:r w:rsidRPr="00573F07">
        <w:rPr>
          <w:b/>
          <w:sz w:val="28"/>
        </w:rPr>
        <w:t>LOST CARDS</w:t>
      </w:r>
    </w:p>
    <w:p w:rsidR="00573F07" w:rsidRDefault="00573F07" w:rsidP="00573F07">
      <w:pPr>
        <w:rPr>
          <w:b/>
          <w:sz w:val="28"/>
        </w:rPr>
      </w:pPr>
    </w:p>
    <w:p w:rsidR="00573F07" w:rsidRPr="00566977" w:rsidRDefault="00573F07" w:rsidP="004E2223">
      <w:pPr>
        <w:spacing w:line="276" w:lineRule="auto"/>
        <w:rPr>
          <w:sz w:val="26"/>
          <w:szCs w:val="26"/>
        </w:rPr>
      </w:pPr>
      <w:r w:rsidRPr="00566977">
        <w:rPr>
          <w:sz w:val="26"/>
          <w:szCs w:val="26"/>
        </w:rPr>
        <w:t>If you discover that your credit card, cheque book, debit card or cash card is missing, telephone the credit card company or bank as soon as possible. Follow this up with a letter. If you suspect theft, tell the police as well. In most circumstances, provided you act quickly, you will not have to pay any bills which a thief runs up on your account. Most home insurance policies will also cover you against even this limited risk.</w:t>
      </w:r>
    </w:p>
    <w:p w:rsidR="00573F07" w:rsidRPr="00566977" w:rsidRDefault="00324DE4" w:rsidP="004E2223">
      <w:pPr>
        <w:spacing w:line="276" w:lineRule="auto"/>
        <w:rPr>
          <w:sz w:val="26"/>
          <w:szCs w:val="26"/>
        </w:rPr>
      </w:pPr>
      <w:r w:rsidRPr="00566977">
        <w:rPr>
          <w:sz w:val="26"/>
          <w:szCs w:val="26"/>
        </w:rPr>
        <w:t xml:space="preserve">Because plastic money is now so common, central registration schemes such as Credit Card Shield and Card Protection System exist to help customers whose cards are lost or stolen. Under the schemes you file details of all your cards – including cash cards and account cards issued by shops – with a central registry, for a small annual fee. The, if any or </w:t>
      </w:r>
      <w:proofErr w:type="gramStart"/>
      <w:r w:rsidRPr="00566977">
        <w:rPr>
          <w:sz w:val="26"/>
          <w:szCs w:val="26"/>
        </w:rPr>
        <w:t>all of</w:t>
      </w:r>
      <w:proofErr w:type="gramEnd"/>
      <w:r w:rsidRPr="00566977">
        <w:rPr>
          <w:sz w:val="26"/>
          <w:szCs w:val="26"/>
        </w:rPr>
        <w:t xml:space="preserve"> your cards are stolen, you need to make only one phone call to the registry, which is open around the clock 365 days a year. As soon as you have called, your responsibility for any bills run up by the thief ends and the scheme's staff make sure that all the companies whose cards you had are notified.</w:t>
      </w:r>
    </w:p>
    <w:p w:rsidR="004431F2" w:rsidRPr="00566977" w:rsidRDefault="004431F2" w:rsidP="004E2223">
      <w:pPr>
        <w:spacing w:line="276" w:lineRule="auto"/>
        <w:rPr>
          <w:sz w:val="26"/>
          <w:szCs w:val="26"/>
        </w:rPr>
      </w:pPr>
      <w:r w:rsidRPr="00566977">
        <w:rPr>
          <w:sz w:val="26"/>
          <w:szCs w:val="26"/>
        </w:rPr>
        <w:t>What you stand to lose on a stolen card</w:t>
      </w:r>
    </w:p>
    <w:p w:rsidR="004431F2" w:rsidRPr="00566977" w:rsidRDefault="004431F2" w:rsidP="004E2223">
      <w:pPr>
        <w:spacing w:line="276" w:lineRule="auto"/>
        <w:rPr>
          <w:sz w:val="26"/>
          <w:szCs w:val="26"/>
        </w:rPr>
      </w:pPr>
      <w:r w:rsidRPr="00566977">
        <w:rPr>
          <w:b/>
          <w:sz w:val="26"/>
          <w:szCs w:val="26"/>
        </w:rPr>
        <w:t>CREDIT CARD</w:t>
      </w:r>
      <w:r w:rsidRPr="00566977">
        <w:rPr>
          <w:sz w:val="26"/>
          <w:szCs w:val="26"/>
        </w:rPr>
        <w:t xml:space="preserve"> You will not have to pay more than </w:t>
      </w:r>
      <w:r w:rsidRPr="00566977">
        <w:rPr>
          <w:noProof/>
          <w:sz w:val="26"/>
          <w:szCs w:val="26"/>
        </w:rPr>
        <w:drawing>
          <wp:inline distT="0" distB="0" distL="0" distR="0">
            <wp:extent cx="142875" cy="142875"/>
            <wp:effectExtent l="0" t="0" r="9525" b="9525"/>
            <wp:docPr id="4" name="Graphic 4"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0011149F" w:rsidRPr="00566977">
        <w:rPr>
          <w:sz w:val="26"/>
          <w:szCs w:val="26"/>
        </w:rPr>
        <w:t>50 of the bills a thief runs up with your card. If you report the loss before the card is used, you will not have to pay anything.</w:t>
      </w:r>
    </w:p>
    <w:p w:rsidR="004431F2" w:rsidRPr="00566977" w:rsidRDefault="00251F4B" w:rsidP="004E2223">
      <w:pPr>
        <w:spacing w:line="276" w:lineRule="auto"/>
        <w:rPr>
          <w:sz w:val="26"/>
          <w:szCs w:val="26"/>
        </w:rPr>
      </w:pPr>
      <w:r w:rsidRPr="00566977">
        <w:rPr>
          <w:b/>
          <w:sz w:val="26"/>
          <w:szCs w:val="26"/>
        </w:rPr>
        <w:t>CHEQUES AND GUARANTEE CARD</w:t>
      </w:r>
      <w:r w:rsidR="00D4419F" w:rsidRPr="00566977">
        <w:rPr>
          <w:b/>
          <w:sz w:val="26"/>
          <w:szCs w:val="26"/>
        </w:rPr>
        <w:t xml:space="preserve"> </w:t>
      </w:r>
      <w:r w:rsidR="00D4419F" w:rsidRPr="00566977">
        <w:rPr>
          <w:sz w:val="26"/>
          <w:szCs w:val="26"/>
        </w:rPr>
        <w:t>Unless you have been careless-by signing blank cheques, say – you will not have to pay for any forged cheques a thief uses. The bank or shop that accepts them will have to bear the loss.</w:t>
      </w:r>
    </w:p>
    <w:p w:rsidR="00D4419F" w:rsidRPr="00566977" w:rsidRDefault="00D4419F" w:rsidP="004E2223">
      <w:pPr>
        <w:spacing w:line="276" w:lineRule="auto"/>
        <w:rPr>
          <w:sz w:val="26"/>
          <w:szCs w:val="26"/>
        </w:rPr>
      </w:pPr>
      <w:r w:rsidRPr="00566977">
        <w:rPr>
          <w:b/>
          <w:sz w:val="26"/>
          <w:szCs w:val="26"/>
        </w:rPr>
        <w:t xml:space="preserve">DEBIT CARD </w:t>
      </w:r>
      <w:r w:rsidRPr="00566977">
        <w:rPr>
          <w:sz w:val="26"/>
          <w:szCs w:val="26"/>
        </w:rPr>
        <w:t xml:space="preserve">(Switch or Visa Delta) The banks operate a system </w:t>
      </w:r>
      <w:proofErr w:type="gramStart"/>
      <w:r w:rsidRPr="00566977">
        <w:rPr>
          <w:sz w:val="26"/>
          <w:szCs w:val="26"/>
        </w:rPr>
        <w:t>similar to</w:t>
      </w:r>
      <w:proofErr w:type="gramEnd"/>
      <w:r w:rsidRPr="00566977">
        <w:rPr>
          <w:sz w:val="26"/>
          <w:szCs w:val="26"/>
        </w:rPr>
        <w:t xml:space="preserve"> that for credit cards, in that you are liable for bills up to </w:t>
      </w:r>
      <w:r w:rsidRPr="00566977">
        <w:rPr>
          <w:noProof/>
          <w:sz w:val="26"/>
          <w:szCs w:val="26"/>
        </w:rPr>
        <w:drawing>
          <wp:inline distT="0" distB="0" distL="0" distR="0" wp14:anchorId="601B4BF4" wp14:editId="123DB0D3">
            <wp:extent cx="142875" cy="142875"/>
            <wp:effectExtent l="0" t="0" r="9525" b="9525"/>
            <wp:docPr id="7" name="Graphic 7"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Pr="00566977">
        <w:rPr>
          <w:sz w:val="26"/>
          <w:szCs w:val="26"/>
        </w:rPr>
        <w:t>50.</w:t>
      </w:r>
    </w:p>
    <w:p w:rsidR="00D4419F" w:rsidRPr="00566977" w:rsidRDefault="00D4419F" w:rsidP="004E2223">
      <w:pPr>
        <w:spacing w:line="276" w:lineRule="auto"/>
        <w:rPr>
          <w:sz w:val="26"/>
          <w:szCs w:val="26"/>
        </w:rPr>
      </w:pPr>
      <w:r w:rsidRPr="00566977">
        <w:rPr>
          <w:b/>
          <w:sz w:val="26"/>
          <w:szCs w:val="26"/>
        </w:rPr>
        <w:t>If your cash card is stolen</w:t>
      </w:r>
      <w:r w:rsidR="004E2223">
        <w:rPr>
          <w:b/>
          <w:sz w:val="26"/>
          <w:szCs w:val="26"/>
        </w:rPr>
        <w:t xml:space="preserve"> </w:t>
      </w:r>
      <w:r w:rsidRPr="00566977">
        <w:rPr>
          <w:sz w:val="26"/>
          <w:szCs w:val="26"/>
        </w:rPr>
        <w:t>Legally</w:t>
      </w:r>
      <w:r w:rsidR="00A73C64" w:rsidRPr="00566977">
        <w:rPr>
          <w:sz w:val="26"/>
          <w:szCs w:val="26"/>
        </w:rPr>
        <w:t xml:space="preserve">, you can be made to pay back any sums a thief withdraws using your card, but only up to the time you report the loss and up to </w:t>
      </w:r>
      <w:r w:rsidR="00A73C64" w:rsidRPr="00566977">
        <w:rPr>
          <w:noProof/>
          <w:sz w:val="26"/>
          <w:szCs w:val="26"/>
        </w:rPr>
        <w:drawing>
          <wp:inline distT="0" distB="0" distL="0" distR="0" wp14:anchorId="34886453" wp14:editId="6F7DA1E3">
            <wp:extent cx="142875" cy="142875"/>
            <wp:effectExtent l="0" t="0" r="9525" b="9525"/>
            <wp:docPr id="8" name="Graphic 8"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00A73C64" w:rsidRPr="00566977">
        <w:rPr>
          <w:sz w:val="26"/>
          <w:szCs w:val="26"/>
        </w:rPr>
        <w:t>50, unless the bank can prove gross negligence, such as writing your personal identification number on your card.</w:t>
      </w:r>
    </w:p>
    <w:p w:rsidR="00AF29E7" w:rsidRPr="00566977" w:rsidRDefault="00AF29E7" w:rsidP="004E2223">
      <w:pPr>
        <w:spacing w:line="276" w:lineRule="auto"/>
        <w:rPr>
          <w:sz w:val="26"/>
          <w:szCs w:val="26"/>
        </w:rPr>
      </w:pPr>
      <w:r w:rsidRPr="00566977">
        <w:rPr>
          <w:sz w:val="26"/>
          <w:szCs w:val="26"/>
        </w:rPr>
        <w:lastRenderedPageBreak/>
        <w:t>Never keep your card and a note of your personal number (which does not appear on the card) together.</w:t>
      </w:r>
    </w:p>
    <w:p w:rsidR="00AF29E7" w:rsidRPr="00566977" w:rsidRDefault="00AF29E7" w:rsidP="004E2223">
      <w:pPr>
        <w:spacing w:line="276" w:lineRule="auto"/>
        <w:rPr>
          <w:sz w:val="26"/>
          <w:szCs w:val="26"/>
        </w:rPr>
      </w:pPr>
      <w:r w:rsidRPr="00566977">
        <w:rPr>
          <w:sz w:val="26"/>
          <w:szCs w:val="26"/>
        </w:rPr>
        <w:t>Memorize your personal number if possible. If you must make a note of it, disguise it as something else – a telephone number, say.</w:t>
      </w:r>
    </w:p>
    <w:p w:rsidR="00AF29E7" w:rsidRPr="00566977" w:rsidRDefault="00AF29E7" w:rsidP="004E2223">
      <w:pPr>
        <w:spacing w:line="276" w:lineRule="auto"/>
        <w:rPr>
          <w:sz w:val="26"/>
          <w:szCs w:val="26"/>
        </w:rPr>
      </w:pPr>
      <w:r w:rsidRPr="00566977">
        <w:rPr>
          <w:sz w:val="26"/>
          <w:szCs w:val="26"/>
        </w:rPr>
        <w:t>The same rules and precautions apply to a credit card used as a cash card.</w:t>
      </w:r>
    </w:p>
    <w:p w:rsidR="004E2223" w:rsidRDefault="004E2223" w:rsidP="004E2223">
      <w:pPr>
        <w:spacing w:line="276" w:lineRule="auto"/>
        <w:rPr>
          <w:i/>
          <w:sz w:val="26"/>
          <w:szCs w:val="26"/>
        </w:rPr>
      </w:pPr>
    </w:p>
    <w:p w:rsidR="00AF29E7" w:rsidRPr="00566977" w:rsidRDefault="00AF29E7" w:rsidP="004E2223">
      <w:pPr>
        <w:spacing w:line="276" w:lineRule="auto"/>
        <w:rPr>
          <w:i/>
          <w:sz w:val="26"/>
          <w:szCs w:val="26"/>
        </w:rPr>
      </w:pPr>
      <w:r w:rsidRPr="00566977">
        <w:rPr>
          <w:i/>
          <w:sz w:val="26"/>
          <w:szCs w:val="26"/>
        </w:rPr>
        <w:t>Choose the correct letter A, B, C or D</w:t>
      </w:r>
    </w:p>
    <w:p w:rsidR="00AF29E7" w:rsidRPr="00566977" w:rsidRDefault="00AF29E7" w:rsidP="004E2223">
      <w:pPr>
        <w:spacing w:line="276" w:lineRule="auto"/>
        <w:rPr>
          <w:sz w:val="26"/>
          <w:szCs w:val="26"/>
        </w:rPr>
      </w:pPr>
      <w:r w:rsidRPr="00566977">
        <w:rPr>
          <w:sz w:val="26"/>
          <w:szCs w:val="26"/>
        </w:rPr>
        <w:t>1. What should you do first if you lose a credit card?</w:t>
      </w:r>
    </w:p>
    <w:p w:rsidR="00AF29E7" w:rsidRPr="00566977" w:rsidRDefault="00AF29E7" w:rsidP="004E2223">
      <w:pPr>
        <w:spacing w:line="276" w:lineRule="auto"/>
        <w:rPr>
          <w:sz w:val="26"/>
          <w:szCs w:val="26"/>
        </w:rPr>
      </w:pPr>
      <w:r w:rsidRPr="00566977">
        <w:rPr>
          <w:sz w:val="26"/>
          <w:szCs w:val="26"/>
        </w:rPr>
        <w:t>A. contact your insurance company</w:t>
      </w:r>
    </w:p>
    <w:p w:rsidR="00AF29E7" w:rsidRPr="00566977" w:rsidRDefault="00AF29E7" w:rsidP="004E2223">
      <w:pPr>
        <w:spacing w:line="276" w:lineRule="auto"/>
        <w:rPr>
          <w:sz w:val="26"/>
          <w:szCs w:val="26"/>
        </w:rPr>
      </w:pPr>
      <w:r w:rsidRPr="00566977">
        <w:rPr>
          <w:sz w:val="26"/>
          <w:szCs w:val="26"/>
        </w:rPr>
        <w:t>B. write a letter</w:t>
      </w:r>
    </w:p>
    <w:p w:rsidR="00AF29E7" w:rsidRPr="00566977" w:rsidRDefault="00AF29E7" w:rsidP="004E2223">
      <w:pPr>
        <w:spacing w:line="276" w:lineRule="auto"/>
        <w:rPr>
          <w:sz w:val="26"/>
          <w:szCs w:val="26"/>
        </w:rPr>
      </w:pPr>
      <w:r w:rsidRPr="00566977">
        <w:rPr>
          <w:sz w:val="26"/>
          <w:szCs w:val="26"/>
        </w:rPr>
        <w:t>C. contact the police</w:t>
      </w:r>
    </w:p>
    <w:p w:rsidR="00AF29E7" w:rsidRPr="00566977" w:rsidRDefault="00AF29E7" w:rsidP="004E2223">
      <w:pPr>
        <w:spacing w:line="276" w:lineRule="auto"/>
        <w:rPr>
          <w:sz w:val="26"/>
          <w:szCs w:val="26"/>
        </w:rPr>
      </w:pPr>
      <w:r w:rsidRPr="00566977">
        <w:rPr>
          <w:sz w:val="26"/>
          <w:szCs w:val="26"/>
        </w:rPr>
        <w:t>D. make a phone call</w:t>
      </w:r>
    </w:p>
    <w:p w:rsidR="004E2223" w:rsidRDefault="004E2223" w:rsidP="004E2223">
      <w:pPr>
        <w:spacing w:line="276" w:lineRule="auto"/>
        <w:rPr>
          <w:sz w:val="26"/>
          <w:szCs w:val="26"/>
        </w:rPr>
      </w:pPr>
    </w:p>
    <w:p w:rsidR="00AF29E7" w:rsidRPr="00566977" w:rsidRDefault="00AF29E7" w:rsidP="004E2223">
      <w:pPr>
        <w:spacing w:line="276" w:lineRule="auto"/>
        <w:rPr>
          <w:sz w:val="26"/>
          <w:szCs w:val="26"/>
        </w:rPr>
      </w:pPr>
      <w:r w:rsidRPr="00566977">
        <w:rPr>
          <w:sz w:val="26"/>
          <w:szCs w:val="26"/>
        </w:rPr>
        <w:t>2. Credit Card Shield is</w:t>
      </w:r>
    </w:p>
    <w:p w:rsidR="00AF29E7" w:rsidRPr="00566977" w:rsidRDefault="00AF29E7" w:rsidP="004E2223">
      <w:pPr>
        <w:spacing w:line="276" w:lineRule="auto"/>
        <w:rPr>
          <w:sz w:val="26"/>
          <w:szCs w:val="26"/>
        </w:rPr>
      </w:pPr>
      <w:r w:rsidRPr="00566977">
        <w:rPr>
          <w:sz w:val="26"/>
          <w:szCs w:val="26"/>
        </w:rPr>
        <w:t>A. an insurance company which deals with card theft.</w:t>
      </w:r>
    </w:p>
    <w:p w:rsidR="00AF29E7" w:rsidRPr="00566977" w:rsidRDefault="00AF29E7" w:rsidP="004E2223">
      <w:pPr>
        <w:spacing w:line="276" w:lineRule="auto"/>
        <w:rPr>
          <w:sz w:val="26"/>
          <w:szCs w:val="26"/>
        </w:rPr>
      </w:pPr>
      <w:r w:rsidRPr="00566977">
        <w:rPr>
          <w:sz w:val="26"/>
          <w:szCs w:val="26"/>
        </w:rPr>
        <w:t>B. a system for registering people's card details.</w:t>
      </w:r>
    </w:p>
    <w:p w:rsidR="00AF29E7" w:rsidRPr="00566977" w:rsidRDefault="00AF29E7" w:rsidP="004E2223">
      <w:pPr>
        <w:spacing w:line="276" w:lineRule="auto"/>
        <w:rPr>
          <w:sz w:val="26"/>
          <w:szCs w:val="26"/>
        </w:rPr>
      </w:pPr>
      <w:r w:rsidRPr="00566977">
        <w:rPr>
          <w:sz w:val="26"/>
          <w:szCs w:val="26"/>
        </w:rPr>
        <w:t>C. an emergency telephone answering service.</w:t>
      </w:r>
    </w:p>
    <w:p w:rsidR="00AF29E7" w:rsidRPr="00566977" w:rsidRDefault="00AF29E7" w:rsidP="004E2223">
      <w:pPr>
        <w:spacing w:line="276" w:lineRule="auto"/>
        <w:rPr>
          <w:sz w:val="26"/>
          <w:szCs w:val="26"/>
        </w:rPr>
      </w:pPr>
      <w:r w:rsidRPr="00566977">
        <w:rPr>
          <w:sz w:val="26"/>
          <w:szCs w:val="26"/>
        </w:rPr>
        <w:t>D. an agency for finding lost or stolen cards.</w:t>
      </w:r>
    </w:p>
    <w:p w:rsidR="004E2223" w:rsidRDefault="004E2223" w:rsidP="004E2223">
      <w:pPr>
        <w:spacing w:line="276" w:lineRule="auto"/>
        <w:rPr>
          <w:sz w:val="26"/>
          <w:szCs w:val="26"/>
        </w:rPr>
      </w:pPr>
    </w:p>
    <w:p w:rsidR="00AF29E7" w:rsidRPr="00566977" w:rsidRDefault="00AF29E7" w:rsidP="004E2223">
      <w:pPr>
        <w:spacing w:line="276" w:lineRule="auto"/>
        <w:rPr>
          <w:sz w:val="26"/>
          <w:szCs w:val="26"/>
        </w:rPr>
      </w:pPr>
      <w:r w:rsidRPr="00566977">
        <w:rPr>
          <w:sz w:val="26"/>
          <w:szCs w:val="26"/>
        </w:rPr>
        <w:t xml:space="preserve">3. When contacted, the </w:t>
      </w:r>
      <w:r w:rsidR="007623AD" w:rsidRPr="00566977">
        <w:rPr>
          <w:sz w:val="26"/>
          <w:szCs w:val="26"/>
        </w:rPr>
        <w:t>Card Protection System company will</w:t>
      </w:r>
    </w:p>
    <w:p w:rsidR="007623AD" w:rsidRPr="00566977" w:rsidRDefault="007623AD" w:rsidP="004E2223">
      <w:pPr>
        <w:spacing w:line="276" w:lineRule="auto"/>
        <w:rPr>
          <w:sz w:val="26"/>
          <w:szCs w:val="26"/>
        </w:rPr>
      </w:pPr>
      <w:r w:rsidRPr="00566977">
        <w:rPr>
          <w:sz w:val="26"/>
          <w:szCs w:val="26"/>
        </w:rPr>
        <w:t>A. inform the police about the loss of the card.</w:t>
      </w:r>
    </w:p>
    <w:p w:rsidR="007623AD" w:rsidRPr="00566977" w:rsidRDefault="007623AD" w:rsidP="004E2223">
      <w:pPr>
        <w:spacing w:line="276" w:lineRule="auto"/>
        <w:rPr>
          <w:sz w:val="26"/>
          <w:szCs w:val="26"/>
        </w:rPr>
      </w:pPr>
      <w:r w:rsidRPr="00566977">
        <w:rPr>
          <w:sz w:val="26"/>
          <w:szCs w:val="26"/>
        </w:rPr>
        <w:t>B. get in touch with the relevant credit card companies.</w:t>
      </w:r>
    </w:p>
    <w:p w:rsidR="007623AD" w:rsidRPr="00566977" w:rsidRDefault="007623AD" w:rsidP="004E2223">
      <w:pPr>
        <w:spacing w:line="276" w:lineRule="auto"/>
        <w:rPr>
          <w:sz w:val="26"/>
          <w:szCs w:val="26"/>
        </w:rPr>
      </w:pPr>
      <w:r w:rsidRPr="00566977">
        <w:rPr>
          <w:sz w:val="26"/>
          <w:szCs w:val="26"/>
        </w:rPr>
        <w:t>C. ensure that lost cards are replaced.</w:t>
      </w:r>
    </w:p>
    <w:p w:rsidR="00AF29E7" w:rsidRPr="00566977" w:rsidRDefault="007623AD" w:rsidP="004E2223">
      <w:pPr>
        <w:spacing w:line="276" w:lineRule="auto"/>
        <w:rPr>
          <w:sz w:val="26"/>
          <w:szCs w:val="26"/>
        </w:rPr>
      </w:pPr>
      <w:r w:rsidRPr="00566977">
        <w:rPr>
          <w:sz w:val="26"/>
          <w:szCs w:val="26"/>
        </w:rPr>
        <w:t xml:space="preserve">D. give details about the loss </w:t>
      </w:r>
      <w:proofErr w:type="spellStart"/>
      <w:r w:rsidRPr="00566977">
        <w:rPr>
          <w:sz w:val="26"/>
          <w:szCs w:val="26"/>
        </w:rPr>
        <w:t>od</w:t>
      </w:r>
      <w:proofErr w:type="spellEnd"/>
      <w:r w:rsidRPr="00566977">
        <w:rPr>
          <w:sz w:val="26"/>
          <w:szCs w:val="26"/>
        </w:rPr>
        <w:t xml:space="preserve"> the card to shops.</w:t>
      </w:r>
    </w:p>
    <w:p w:rsidR="004E2223" w:rsidRDefault="004E2223" w:rsidP="004E2223">
      <w:pPr>
        <w:spacing w:line="276" w:lineRule="auto"/>
        <w:rPr>
          <w:sz w:val="26"/>
          <w:szCs w:val="26"/>
        </w:rPr>
      </w:pPr>
    </w:p>
    <w:p w:rsidR="007623AD" w:rsidRPr="00566977" w:rsidRDefault="007623AD" w:rsidP="004E2223">
      <w:pPr>
        <w:spacing w:line="276" w:lineRule="auto"/>
        <w:rPr>
          <w:sz w:val="26"/>
          <w:szCs w:val="26"/>
        </w:rPr>
      </w:pPr>
      <w:r w:rsidRPr="00566977">
        <w:rPr>
          <w:sz w:val="26"/>
          <w:szCs w:val="26"/>
        </w:rPr>
        <w:t>4. You are fully covered by both banks and shops if you lose</w:t>
      </w:r>
    </w:p>
    <w:p w:rsidR="007623AD" w:rsidRPr="00566977" w:rsidRDefault="007623AD" w:rsidP="004E2223">
      <w:pPr>
        <w:spacing w:line="276" w:lineRule="auto"/>
        <w:rPr>
          <w:sz w:val="26"/>
          <w:szCs w:val="26"/>
        </w:rPr>
      </w:pPr>
      <w:r w:rsidRPr="00566977">
        <w:rPr>
          <w:sz w:val="26"/>
          <w:szCs w:val="26"/>
        </w:rPr>
        <w:t>A. a cheque that is signed but not otherwise completed.</w:t>
      </w:r>
    </w:p>
    <w:p w:rsidR="007623AD" w:rsidRPr="00566977" w:rsidRDefault="007623AD" w:rsidP="004E2223">
      <w:pPr>
        <w:spacing w:line="276" w:lineRule="auto"/>
        <w:rPr>
          <w:sz w:val="26"/>
          <w:szCs w:val="26"/>
        </w:rPr>
      </w:pPr>
      <w:r w:rsidRPr="00566977">
        <w:rPr>
          <w:sz w:val="26"/>
          <w:szCs w:val="26"/>
        </w:rPr>
        <w:t>B. a blank unsigned cheque.</w:t>
      </w:r>
    </w:p>
    <w:p w:rsidR="007623AD" w:rsidRPr="00566977" w:rsidRDefault="007623AD" w:rsidP="004E2223">
      <w:pPr>
        <w:spacing w:line="276" w:lineRule="auto"/>
        <w:rPr>
          <w:sz w:val="26"/>
          <w:szCs w:val="26"/>
        </w:rPr>
      </w:pPr>
      <w:r w:rsidRPr="00566977">
        <w:rPr>
          <w:sz w:val="26"/>
          <w:szCs w:val="26"/>
        </w:rPr>
        <w:t>C. a Switch card.</w:t>
      </w:r>
    </w:p>
    <w:p w:rsidR="007623AD" w:rsidRPr="00566977" w:rsidRDefault="007623AD" w:rsidP="004E2223">
      <w:pPr>
        <w:spacing w:line="276" w:lineRule="auto"/>
        <w:rPr>
          <w:sz w:val="26"/>
          <w:szCs w:val="26"/>
        </w:rPr>
      </w:pPr>
      <w:r w:rsidRPr="00566977">
        <w:rPr>
          <w:sz w:val="26"/>
          <w:szCs w:val="26"/>
        </w:rPr>
        <w:t>D. a credit card.</w:t>
      </w:r>
    </w:p>
    <w:p w:rsidR="004E2223" w:rsidRDefault="004E2223" w:rsidP="004E2223">
      <w:pPr>
        <w:spacing w:line="276" w:lineRule="auto"/>
        <w:rPr>
          <w:sz w:val="26"/>
          <w:szCs w:val="26"/>
        </w:rPr>
      </w:pPr>
    </w:p>
    <w:p w:rsidR="007623AD" w:rsidRPr="00566977" w:rsidRDefault="007623AD" w:rsidP="004E2223">
      <w:pPr>
        <w:spacing w:line="276" w:lineRule="auto"/>
        <w:rPr>
          <w:sz w:val="26"/>
          <w:szCs w:val="26"/>
        </w:rPr>
      </w:pPr>
      <w:r w:rsidRPr="00566977">
        <w:rPr>
          <w:sz w:val="26"/>
          <w:szCs w:val="26"/>
        </w:rPr>
        <w:t>5. If you have written your personal number on a stolen card, you may have to</w:t>
      </w:r>
    </w:p>
    <w:p w:rsidR="007623AD" w:rsidRPr="00566977" w:rsidRDefault="007623AD" w:rsidP="004E2223">
      <w:pPr>
        <w:spacing w:line="276" w:lineRule="auto"/>
        <w:rPr>
          <w:sz w:val="26"/>
          <w:szCs w:val="26"/>
        </w:rPr>
      </w:pPr>
      <w:r w:rsidRPr="00566977">
        <w:rPr>
          <w:sz w:val="26"/>
          <w:szCs w:val="26"/>
        </w:rPr>
        <w:t>A. join a different credit card protection scheme.</w:t>
      </w:r>
    </w:p>
    <w:p w:rsidR="007623AD" w:rsidRPr="00566977" w:rsidRDefault="007623AD" w:rsidP="004E2223">
      <w:pPr>
        <w:spacing w:line="276" w:lineRule="auto"/>
        <w:rPr>
          <w:sz w:val="26"/>
          <w:szCs w:val="26"/>
        </w:rPr>
      </w:pPr>
      <w:r w:rsidRPr="00566977">
        <w:rPr>
          <w:sz w:val="26"/>
          <w:szCs w:val="26"/>
        </w:rPr>
        <w:t xml:space="preserve">B. pay up to </w:t>
      </w:r>
      <w:r w:rsidRPr="00566977">
        <w:rPr>
          <w:noProof/>
          <w:sz w:val="26"/>
          <w:szCs w:val="26"/>
        </w:rPr>
        <w:drawing>
          <wp:inline distT="0" distB="0" distL="0" distR="0" wp14:anchorId="0363D5F2" wp14:editId="28134EF3">
            <wp:extent cx="142875" cy="142875"/>
            <wp:effectExtent l="0" t="0" r="9525" b="9525"/>
            <wp:docPr id="15" name="Graphic 15"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Pr="00566977">
        <w:rPr>
          <w:sz w:val="26"/>
          <w:szCs w:val="26"/>
        </w:rPr>
        <w:t>50 for any loss incurred.</w:t>
      </w:r>
    </w:p>
    <w:p w:rsidR="007623AD" w:rsidRPr="00566977" w:rsidRDefault="007623AD" w:rsidP="004E2223">
      <w:pPr>
        <w:spacing w:line="276" w:lineRule="auto"/>
        <w:rPr>
          <w:sz w:val="26"/>
          <w:szCs w:val="26"/>
        </w:rPr>
      </w:pPr>
      <w:r w:rsidRPr="00566977">
        <w:rPr>
          <w:sz w:val="26"/>
          <w:szCs w:val="26"/>
        </w:rPr>
        <w:t xml:space="preserve">C. pay for </w:t>
      </w:r>
      <w:proofErr w:type="gramStart"/>
      <w:r w:rsidRPr="00566977">
        <w:rPr>
          <w:sz w:val="26"/>
          <w:szCs w:val="26"/>
        </w:rPr>
        <w:t>anything  the</w:t>
      </w:r>
      <w:proofErr w:type="gramEnd"/>
      <w:r w:rsidRPr="00566977">
        <w:rPr>
          <w:sz w:val="26"/>
          <w:szCs w:val="26"/>
        </w:rPr>
        <w:t xml:space="preserve"> thief buys on it.</w:t>
      </w:r>
    </w:p>
    <w:p w:rsidR="007623AD" w:rsidRPr="00566977" w:rsidRDefault="007623AD" w:rsidP="004E2223">
      <w:pPr>
        <w:spacing w:line="276" w:lineRule="auto"/>
        <w:rPr>
          <w:sz w:val="26"/>
          <w:szCs w:val="26"/>
        </w:rPr>
      </w:pPr>
      <w:r w:rsidRPr="00566977">
        <w:rPr>
          <w:sz w:val="26"/>
          <w:szCs w:val="26"/>
        </w:rPr>
        <w:t>D. change your account to a different bank.</w:t>
      </w:r>
    </w:p>
    <w:p w:rsidR="004E2223" w:rsidRDefault="004E2223" w:rsidP="004E2223">
      <w:pPr>
        <w:spacing w:line="276" w:lineRule="auto"/>
        <w:rPr>
          <w:sz w:val="26"/>
          <w:szCs w:val="26"/>
        </w:rPr>
      </w:pPr>
    </w:p>
    <w:p w:rsidR="00BE7B75" w:rsidRPr="00566977" w:rsidRDefault="00BE7B75" w:rsidP="004E2223">
      <w:pPr>
        <w:spacing w:line="276" w:lineRule="auto"/>
        <w:rPr>
          <w:sz w:val="26"/>
          <w:szCs w:val="26"/>
        </w:rPr>
      </w:pPr>
      <w:r w:rsidRPr="00566977">
        <w:rPr>
          <w:sz w:val="26"/>
          <w:szCs w:val="26"/>
        </w:rPr>
        <w:t>6. What happ</w:t>
      </w:r>
      <w:r w:rsidR="00933033" w:rsidRPr="00566977">
        <w:rPr>
          <w:sz w:val="26"/>
          <w:szCs w:val="26"/>
        </w:rPr>
        <w:t>ens if your card is stolen?</w:t>
      </w:r>
    </w:p>
    <w:p w:rsidR="00933033" w:rsidRPr="00566977" w:rsidRDefault="00933033" w:rsidP="004E2223">
      <w:pPr>
        <w:spacing w:line="276" w:lineRule="auto"/>
        <w:rPr>
          <w:sz w:val="26"/>
          <w:szCs w:val="26"/>
        </w:rPr>
      </w:pPr>
      <w:r w:rsidRPr="00566977">
        <w:rPr>
          <w:sz w:val="26"/>
          <w:szCs w:val="26"/>
        </w:rPr>
        <w:t>A. You arrange for the card to be returned.</w:t>
      </w:r>
    </w:p>
    <w:p w:rsidR="00933033" w:rsidRPr="00566977" w:rsidRDefault="00933033" w:rsidP="004E2223">
      <w:pPr>
        <w:spacing w:line="276" w:lineRule="auto"/>
        <w:rPr>
          <w:sz w:val="26"/>
          <w:szCs w:val="26"/>
        </w:rPr>
      </w:pPr>
      <w:r w:rsidRPr="00566977">
        <w:rPr>
          <w:sz w:val="26"/>
          <w:szCs w:val="26"/>
        </w:rPr>
        <w:t>B. The bank stops you withdrawing money.</w:t>
      </w:r>
    </w:p>
    <w:p w:rsidR="00933033" w:rsidRPr="00566977" w:rsidRDefault="00933033" w:rsidP="004E2223">
      <w:pPr>
        <w:spacing w:line="276" w:lineRule="auto"/>
        <w:rPr>
          <w:sz w:val="26"/>
          <w:szCs w:val="26"/>
        </w:rPr>
      </w:pPr>
      <w:r w:rsidRPr="00566977">
        <w:rPr>
          <w:sz w:val="26"/>
          <w:szCs w:val="26"/>
        </w:rPr>
        <w:t xml:space="preserve">C. You may have to pay up to </w:t>
      </w:r>
      <w:r w:rsidRPr="00566977">
        <w:rPr>
          <w:noProof/>
          <w:sz w:val="26"/>
          <w:szCs w:val="26"/>
        </w:rPr>
        <w:drawing>
          <wp:inline distT="0" distB="0" distL="0" distR="0" wp14:anchorId="1CC45EC6" wp14:editId="3474972A">
            <wp:extent cx="142875" cy="142875"/>
            <wp:effectExtent l="0" t="0" r="9525" b="9525"/>
            <wp:docPr id="3" name="Graphic 3"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Pr="00566977">
        <w:rPr>
          <w:sz w:val="26"/>
          <w:szCs w:val="26"/>
        </w:rPr>
        <w:t>50 of any stolen money.</w:t>
      </w:r>
    </w:p>
    <w:p w:rsidR="00933033" w:rsidRPr="00566977" w:rsidRDefault="00933033" w:rsidP="004E2223">
      <w:pPr>
        <w:spacing w:line="276" w:lineRule="auto"/>
        <w:rPr>
          <w:sz w:val="26"/>
          <w:szCs w:val="26"/>
        </w:rPr>
      </w:pPr>
      <w:r w:rsidRPr="00566977">
        <w:rPr>
          <w:sz w:val="26"/>
          <w:szCs w:val="26"/>
        </w:rPr>
        <w:t>D. You cannot use a cash card in future.</w:t>
      </w:r>
    </w:p>
    <w:p w:rsidR="007623AD" w:rsidRDefault="007623AD" w:rsidP="004E2223">
      <w:pPr>
        <w:spacing w:line="276" w:lineRule="auto"/>
        <w:rPr>
          <w:sz w:val="28"/>
        </w:rPr>
      </w:pPr>
    </w:p>
    <w:p w:rsidR="00566977" w:rsidRPr="00566977" w:rsidRDefault="00566977" w:rsidP="004E2223">
      <w:pPr>
        <w:spacing w:line="276" w:lineRule="auto"/>
        <w:rPr>
          <w:b/>
          <w:sz w:val="28"/>
          <w:u w:val="single"/>
        </w:rPr>
      </w:pPr>
      <w:r w:rsidRPr="00566977">
        <w:rPr>
          <w:b/>
          <w:sz w:val="28"/>
          <w:u w:val="single"/>
        </w:rPr>
        <w:lastRenderedPageBreak/>
        <w:t>READING 2</w:t>
      </w:r>
    </w:p>
    <w:p w:rsidR="000179DA" w:rsidRPr="004E2223" w:rsidRDefault="00F71177" w:rsidP="004E2223">
      <w:pPr>
        <w:spacing w:line="276" w:lineRule="auto"/>
        <w:jc w:val="center"/>
        <w:rPr>
          <w:b/>
          <w:color w:val="000000" w:themeColor="text1"/>
          <w:sz w:val="26"/>
        </w:rPr>
      </w:pPr>
      <w:r w:rsidRPr="004E2223">
        <w:rPr>
          <w:b/>
          <w:color w:val="000000" w:themeColor="text1"/>
          <w:sz w:val="26"/>
        </w:rPr>
        <w:t>POLITICS IN BRITAIN</w:t>
      </w:r>
    </w:p>
    <w:p w:rsidR="00566977" w:rsidRDefault="00F71177" w:rsidP="004E2223">
      <w:pPr>
        <w:spacing w:line="276" w:lineRule="auto"/>
        <w:rPr>
          <w:color w:val="000000" w:themeColor="text1"/>
        </w:rPr>
      </w:pPr>
      <w:r>
        <w:rPr>
          <w:color w:val="000000" w:themeColor="text1"/>
        </w:rPr>
        <w:t xml:space="preserve">The British political scene is dominated by two major parties that have quite different political agendas. However, the ideological distance between the Labor Party and the Conservative Party has become less marked, and their policies more difficult to tell apart in recent years. In fact, it would be true to say that both parties consist of conservative, moderate and radical elements, and therefore the general public is often </w:t>
      </w:r>
      <w:r w:rsidR="009424E4">
        <w:rPr>
          <w:color w:val="000000" w:themeColor="text1"/>
        </w:rPr>
        <w:t xml:space="preserve">perplexed about which party to vote for. Nonetheless, it is usual to find that a British voter will lean towards supporting one of these two parties and remain faithful to that party for life. </w:t>
      </w:r>
    </w:p>
    <w:p w:rsidR="004E2223" w:rsidRDefault="004E2223" w:rsidP="004E2223">
      <w:pPr>
        <w:spacing w:line="276" w:lineRule="auto"/>
        <w:rPr>
          <w:color w:val="000000" w:themeColor="text1"/>
        </w:rPr>
      </w:pPr>
    </w:p>
    <w:p w:rsidR="009424E4" w:rsidRDefault="000553C3" w:rsidP="004E2223">
      <w:pPr>
        <w:spacing w:line="276" w:lineRule="auto"/>
        <w:rPr>
          <w:color w:val="000000" w:themeColor="text1"/>
        </w:rPr>
      </w:pPr>
      <w:r>
        <w:rPr>
          <w:color w:val="000000" w:themeColor="text1"/>
        </w:rPr>
        <w:t>The Labor Party's manifest objective is to safeguard the interests of the common working man and woman, and, in effect, give them political representation in Parliament. The Party has always had strong connections with the trade unions, and, before coming to power, was passionately committed to the concept of a we</w:t>
      </w:r>
      <w:r w:rsidR="00B52434">
        <w:rPr>
          <w:color w:val="000000" w:themeColor="text1"/>
        </w:rPr>
        <w:t xml:space="preserve">lfare society in which people who are less fortunate than others are politically and financially assisted in their quest for a more equitable slice of the economic pie. </w:t>
      </w:r>
      <w:r w:rsidR="00790397">
        <w:rPr>
          <w:color w:val="000000" w:themeColor="text1"/>
        </w:rPr>
        <w:t xml:space="preserve">The main problem is that such socialist agendas are extremely expensive to implement and maintain, even in a comparatively wealthy country with a large working and, hence, taxpaying population base. Welfare societies tend towards bankruptcy unless government spending is kept in check. Fortunately, the present government recognizes this, and has resisted reckless spending. </w:t>
      </w:r>
    </w:p>
    <w:p w:rsidR="004E2223" w:rsidRDefault="004E2223" w:rsidP="004E2223">
      <w:pPr>
        <w:spacing w:line="276" w:lineRule="auto"/>
        <w:rPr>
          <w:color w:val="000000" w:themeColor="text1"/>
        </w:rPr>
      </w:pPr>
    </w:p>
    <w:p w:rsidR="003F357C" w:rsidRDefault="00616F72" w:rsidP="004E2223">
      <w:pPr>
        <w:spacing w:line="276" w:lineRule="auto"/>
        <w:rPr>
          <w:color w:val="000000" w:themeColor="text1"/>
        </w:rPr>
      </w:pPr>
      <w:r>
        <w:rPr>
          <w:color w:val="000000" w:themeColor="text1"/>
        </w:rPr>
        <w:t xml:space="preserve">The Conservative Party, on the other hand, argues that the best way to ensure a fair division of wealth in the country is to allow more freedom to create it. This, in turn, means more opportunities, jobs created etc., and therefore more wealth available to all. </w:t>
      </w:r>
      <w:r w:rsidR="00DE7EED">
        <w:rPr>
          <w:color w:val="000000" w:themeColor="text1"/>
        </w:rPr>
        <w:t>Just how the poor are to share in the distribution of this wealth (beyond being given, at least in theory, the opportunity to create it), is, however, less well understood. Practice, of course, may make nonsense of even the best theoretical intentions, and often</w:t>
      </w:r>
      <w:r w:rsidR="000521CE">
        <w:rPr>
          <w:color w:val="000000" w:themeColor="text1"/>
        </w:rPr>
        <w:t xml:space="preserve"> the less</w:t>
      </w:r>
      <w:r w:rsidR="003F357C">
        <w:rPr>
          <w:color w:val="000000" w:themeColor="text1"/>
        </w:rPr>
        <w:t xml:space="preserve"> politically powerful are badly catered for under governments implementing "free-for-all" policies.</w:t>
      </w:r>
    </w:p>
    <w:p w:rsidR="004E2223" w:rsidRDefault="004E2223" w:rsidP="004E2223">
      <w:pPr>
        <w:spacing w:line="276" w:lineRule="auto"/>
        <w:rPr>
          <w:color w:val="000000" w:themeColor="text1"/>
        </w:rPr>
      </w:pPr>
    </w:p>
    <w:p w:rsidR="0024102D" w:rsidRDefault="003F357C" w:rsidP="004E2223">
      <w:pPr>
        <w:spacing w:line="276" w:lineRule="auto"/>
        <w:rPr>
          <w:color w:val="000000" w:themeColor="text1"/>
        </w:rPr>
      </w:pPr>
      <w:r>
        <w:rPr>
          <w:color w:val="000000" w:themeColor="text1"/>
        </w:rPr>
        <w:t>It is surprising, given the current homogeneity of the two major parties, that less attention than elsewhere in Europe is paid to the smaller political parties such as the Greens and the Liberal Democrats. This may be because British voters distrust parties with platforms based around one or two major current issues alone; the Green Party, for example, is almost solely concerned with the environment. Moreover, when it comes to casting a vote, history</w:t>
      </w:r>
      <w:r w:rsidR="00FF4983">
        <w:rPr>
          <w:color w:val="000000" w:themeColor="text1"/>
        </w:rPr>
        <w:t xml:space="preserve"> shows that the British public tends to resist change and, thus, the status quo is maintained.</w:t>
      </w:r>
    </w:p>
    <w:p w:rsidR="00790397" w:rsidRDefault="003F357C" w:rsidP="004E2223">
      <w:pPr>
        <w:spacing w:line="276" w:lineRule="auto"/>
        <w:rPr>
          <w:color w:val="000000" w:themeColor="text1"/>
        </w:rPr>
      </w:pPr>
      <w:r>
        <w:rPr>
          <w:color w:val="000000" w:themeColor="text1"/>
        </w:rPr>
        <w:t xml:space="preserve"> </w:t>
      </w:r>
    </w:p>
    <w:p w:rsidR="0024102D" w:rsidRPr="00566977" w:rsidRDefault="0024102D" w:rsidP="004E2223">
      <w:pPr>
        <w:spacing w:line="276" w:lineRule="auto"/>
        <w:rPr>
          <w:i/>
          <w:sz w:val="26"/>
          <w:szCs w:val="26"/>
        </w:rPr>
      </w:pPr>
      <w:r w:rsidRPr="00566977">
        <w:rPr>
          <w:i/>
          <w:sz w:val="26"/>
          <w:szCs w:val="26"/>
        </w:rPr>
        <w:t>Choose the correct letter A, B, C or D</w:t>
      </w:r>
    </w:p>
    <w:p w:rsidR="00790397" w:rsidRDefault="0024102D" w:rsidP="004E2223">
      <w:pPr>
        <w:spacing w:line="276" w:lineRule="auto"/>
      </w:pPr>
      <w:r>
        <w:t>7. Which is the best title for the passage?</w:t>
      </w:r>
    </w:p>
    <w:p w:rsidR="0024102D" w:rsidRDefault="0024102D" w:rsidP="004E2223">
      <w:pPr>
        <w:spacing w:line="276" w:lineRule="auto"/>
      </w:pPr>
      <w:r>
        <w:t>A. The Labor and Conservative Parties</w:t>
      </w:r>
    </w:p>
    <w:p w:rsidR="0024102D" w:rsidRDefault="0024102D" w:rsidP="004E2223">
      <w:pPr>
        <w:spacing w:line="276" w:lineRule="auto"/>
      </w:pPr>
      <w:r>
        <w:t>B. British Politics – an Overview</w:t>
      </w:r>
    </w:p>
    <w:p w:rsidR="0024102D" w:rsidRDefault="0024102D" w:rsidP="004E2223">
      <w:pPr>
        <w:spacing w:line="276" w:lineRule="auto"/>
      </w:pPr>
      <w:r>
        <w:t>C. Who the Public Should Vote For</w:t>
      </w:r>
    </w:p>
    <w:p w:rsidR="0024102D" w:rsidRDefault="0024102D" w:rsidP="004E2223">
      <w:pPr>
        <w:spacing w:line="276" w:lineRule="auto"/>
      </w:pPr>
      <w:r>
        <w:t>D. A Short History of Politics in Britain.</w:t>
      </w:r>
    </w:p>
    <w:p w:rsidR="004E2223" w:rsidRDefault="004E2223" w:rsidP="004E2223">
      <w:pPr>
        <w:spacing w:line="276" w:lineRule="auto"/>
      </w:pPr>
    </w:p>
    <w:p w:rsidR="0024102D" w:rsidRDefault="0024102D" w:rsidP="004E2223">
      <w:pPr>
        <w:spacing w:line="276" w:lineRule="auto"/>
      </w:pPr>
      <w:r>
        <w:t xml:space="preserve">8. </w:t>
      </w:r>
      <w:r w:rsidR="00164F9A">
        <w:t>What is the main point of the first paragraph?</w:t>
      </w:r>
    </w:p>
    <w:p w:rsidR="00164F9A" w:rsidRDefault="00164F9A" w:rsidP="004E2223">
      <w:pPr>
        <w:spacing w:line="276" w:lineRule="auto"/>
      </w:pPr>
      <w:r>
        <w:t>A. British voters are confused about which political party to vote for.</w:t>
      </w:r>
    </w:p>
    <w:p w:rsidR="00164F9A" w:rsidRDefault="00164F9A" w:rsidP="004E2223">
      <w:pPr>
        <w:spacing w:line="276" w:lineRule="auto"/>
      </w:pPr>
      <w:r>
        <w:t>B. The policies of the two major British political parties are often similar.</w:t>
      </w:r>
    </w:p>
    <w:p w:rsidR="00164F9A" w:rsidRDefault="00164F9A" w:rsidP="004E2223">
      <w:pPr>
        <w:spacing w:line="276" w:lineRule="auto"/>
      </w:pPr>
      <w:r>
        <w:t>C. Two political parties dominate the British political scene.</w:t>
      </w:r>
    </w:p>
    <w:p w:rsidR="00164F9A" w:rsidRDefault="00164F9A" w:rsidP="004E2223">
      <w:pPr>
        <w:spacing w:line="276" w:lineRule="auto"/>
      </w:pPr>
      <w:r>
        <w:t>D. The policies of the two major British parties differ greatly.</w:t>
      </w:r>
    </w:p>
    <w:p w:rsidR="004E2223" w:rsidRDefault="004E2223" w:rsidP="004E2223">
      <w:pPr>
        <w:spacing w:line="276" w:lineRule="auto"/>
      </w:pPr>
    </w:p>
    <w:p w:rsidR="00164F9A" w:rsidRDefault="009965D3" w:rsidP="004E2223">
      <w:pPr>
        <w:spacing w:line="276" w:lineRule="auto"/>
      </w:pPr>
      <w:r>
        <w:lastRenderedPageBreak/>
        <w:t>9. Which is the topic sentence of the second paragraph?</w:t>
      </w:r>
    </w:p>
    <w:p w:rsidR="009965D3" w:rsidRDefault="009965D3" w:rsidP="004E2223">
      <w:pPr>
        <w:spacing w:line="276" w:lineRule="auto"/>
      </w:pPr>
      <w:r>
        <w:t>A. Sentence number one</w:t>
      </w:r>
    </w:p>
    <w:p w:rsidR="009965D3" w:rsidRDefault="009965D3" w:rsidP="004E2223">
      <w:pPr>
        <w:spacing w:line="276" w:lineRule="auto"/>
      </w:pPr>
      <w:r>
        <w:t>B. Sentence number two</w:t>
      </w:r>
    </w:p>
    <w:p w:rsidR="009965D3" w:rsidRDefault="009965D3" w:rsidP="004E2223">
      <w:pPr>
        <w:spacing w:line="276" w:lineRule="auto"/>
      </w:pPr>
      <w:r>
        <w:t>C. The last sentence</w:t>
      </w:r>
    </w:p>
    <w:p w:rsidR="009965D3" w:rsidRDefault="009965D3" w:rsidP="004E2223">
      <w:pPr>
        <w:spacing w:line="276" w:lineRule="auto"/>
      </w:pPr>
      <w:r>
        <w:t>D. none of the above</w:t>
      </w:r>
    </w:p>
    <w:p w:rsidR="004E2223" w:rsidRDefault="004E2223" w:rsidP="004E2223">
      <w:pPr>
        <w:spacing w:line="276" w:lineRule="auto"/>
      </w:pPr>
    </w:p>
    <w:p w:rsidR="009965D3" w:rsidRDefault="009965D3" w:rsidP="004E2223">
      <w:pPr>
        <w:spacing w:line="276" w:lineRule="auto"/>
      </w:pPr>
      <w:r>
        <w:t>10. What is the main topic of the final paragraph of the passage?</w:t>
      </w:r>
    </w:p>
    <w:p w:rsidR="009965D3" w:rsidRDefault="009965D3" w:rsidP="004E2223">
      <w:pPr>
        <w:spacing w:line="276" w:lineRule="auto"/>
      </w:pPr>
      <w:r>
        <w:t>A. current political issues</w:t>
      </w:r>
    </w:p>
    <w:p w:rsidR="009965D3" w:rsidRDefault="009965D3" w:rsidP="004E2223">
      <w:pPr>
        <w:spacing w:line="276" w:lineRule="auto"/>
      </w:pPr>
      <w:r>
        <w:t>B. The Green Party</w:t>
      </w:r>
    </w:p>
    <w:p w:rsidR="009965D3" w:rsidRDefault="009965D3" w:rsidP="004E2223">
      <w:pPr>
        <w:spacing w:line="276" w:lineRule="auto"/>
      </w:pPr>
      <w:r>
        <w:t>C. Atti</w:t>
      </w:r>
      <w:r w:rsidR="00EC2552">
        <w:t>tudes of British voters</w:t>
      </w:r>
    </w:p>
    <w:p w:rsidR="00EC2552" w:rsidRDefault="00EC2552" w:rsidP="004E2223">
      <w:pPr>
        <w:spacing w:line="276" w:lineRule="auto"/>
      </w:pPr>
      <w:r>
        <w:t>D. The smaller political parties</w:t>
      </w:r>
    </w:p>
    <w:p w:rsidR="009C17A4" w:rsidRDefault="009C17A4" w:rsidP="004E2223">
      <w:pPr>
        <w:spacing w:line="276" w:lineRule="auto"/>
      </w:pPr>
    </w:p>
    <w:p w:rsidR="009C17A4" w:rsidRDefault="009C17A4" w:rsidP="004E2223">
      <w:pPr>
        <w:spacing w:line="276" w:lineRule="auto"/>
      </w:pPr>
      <w:r w:rsidRPr="004E2223">
        <w:rPr>
          <w:b/>
        </w:rPr>
        <w:t>GAPFILL</w:t>
      </w:r>
      <w:r>
        <w:t xml:space="preserve">: </w:t>
      </w:r>
      <w:r w:rsidRPr="004E2223">
        <w:rPr>
          <w:i/>
        </w:rPr>
        <w:t>The following is a summary of the passage. Choose words/phrases from the box below and refer to the passage to fill the gaps:</w:t>
      </w:r>
    </w:p>
    <w:p w:rsidR="000F0481" w:rsidRDefault="007043F2" w:rsidP="004E2223">
      <w:pPr>
        <w:spacing w:line="276" w:lineRule="auto"/>
      </w:pPr>
      <w:r>
        <w:t xml:space="preserve">Two parties control the British political scene: the </w:t>
      </w:r>
      <w:proofErr w:type="spellStart"/>
      <w:r>
        <w:t>Labour</w:t>
      </w:r>
      <w:proofErr w:type="spellEnd"/>
      <w:r>
        <w:t xml:space="preserve"> </w:t>
      </w:r>
      <w:proofErr w:type="gramStart"/>
      <w:r>
        <w:t>Party  and</w:t>
      </w:r>
      <w:proofErr w:type="gramEnd"/>
      <w:r>
        <w:t xml:space="preserve"> the Conservative Party. Although (</w:t>
      </w:r>
      <w:proofErr w:type="gramStart"/>
      <w:r>
        <w:t>11)…</w:t>
      </w:r>
      <w:proofErr w:type="gramEnd"/>
      <w:r>
        <w:t>………….. there are many similarities to be seen in their policies, British voters tend to stay loyal for life to the party of their choice. The (12)</w:t>
      </w:r>
      <w:r w:rsidRPr="007043F2">
        <w:t xml:space="preserve"> </w:t>
      </w:r>
      <w:r>
        <w:t>…………</w:t>
      </w:r>
      <w:proofErr w:type="gramStart"/>
      <w:r>
        <w:t>…..</w:t>
      </w:r>
      <w:proofErr w:type="gramEnd"/>
      <w:r>
        <w:t xml:space="preserve"> Party, encouraged by the unions, supports a welfare-based (13)</w:t>
      </w:r>
      <w:r w:rsidRPr="007043F2">
        <w:t xml:space="preserve"> </w:t>
      </w:r>
      <w:r>
        <w:t>…………</w:t>
      </w:r>
      <w:proofErr w:type="gramStart"/>
      <w:r>
        <w:t>…..</w:t>
      </w:r>
      <w:proofErr w:type="gramEnd"/>
      <w:r>
        <w:t xml:space="preserve"> whereas the (14)</w:t>
      </w:r>
      <w:r w:rsidRPr="007043F2">
        <w:t xml:space="preserve"> </w:t>
      </w:r>
      <w:r>
        <w:t>…………</w:t>
      </w:r>
      <w:proofErr w:type="gramStart"/>
      <w:r>
        <w:t>…..</w:t>
      </w:r>
      <w:proofErr w:type="gramEnd"/>
      <w:r>
        <w:t xml:space="preserve"> Party believes that freedom to pursue the creation of wealth ensures that all will eventually benefit from the opportunities created. Oddly, Britons do not follow Europeans by paying much (15)</w:t>
      </w:r>
      <w:r w:rsidRPr="007043F2">
        <w:t xml:space="preserve"> </w:t>
      </w:r>
      <w:r>
        <w:t>…………</w:t>
      </w:r>
      <w:proofErr w:type="gramStart"/>
      <w:r>
        <w:t>…..</w:t>
      </w:r>
      <w:proofErr w:type="gramEnd"/>
      <w:r>
        <w:t xml:space="preserve"> to smaller political parties, perhaps because their policies are based on just a few current political issues.</w:t>
      </w:r>
    </w:p>
    <w:p w:rsidR="000F0481" w:rsidRDefault="000F0481" w:rsidP="004E2223">
      <w:pPr>
        <w:spacing w:line="276" w:lineRule="auto"/>
      </w:pPr>
    </w:p>
    <w:p w:rsidR="00E514E4" w:rsidRDefault="00E514E4" w:rsidP="004E2223">
      <w:pPr>
        <w:spacing w:line="276" w:lineRule="auto"/>
      </w:pPr>
      <w:r>
        <w:rPr>
          <w:noProof/>
        </w:rPr>
        <mc:AlternateContent>
          <mc:Choice Requires="wps">
            <w:drawing>
              <wp:anchor distT="45720" distB="45720" distL="114300" distR="114300" simplePos="0" relativeHeight="251669504" behindDoc="0" locked="0" layoutInCell="1" allowOverlap="1">
                <wp:simplePos x="0" y="0"/>
                <wp:positionH relativeFrom="column">
                  <wp:posOffset>61337</wp:posOffset>
                </wp:positionH>
                <wp:positionV relativeFrom="paragraph">
                  <wp:posOffset>12769</wp:posOffset>
                </wp:positionV>
                <wp:extent cx="3550285" cy="774065"/>
                <wp:effectExtent l="0" t="0" r="1206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774065"/>
                        </a:xfrm>
                        <a:prstGeom prst="rect">
                          <a:avLst/>
                        </a:prstGeom>
                        <a:solidFill>
                          <a:srgbClr val="FFFFFF"/>
                        </a:solidFill>
                        <a:ln w="9525">
                          <a:solidFill>
                            <a:srgbClr val="000000"/>
                          </a:solidFill>
                          <a:miter lim="800000"/>
                          <a:headEnd/>
                          <a:tailEnd/>
                        </a:ln>
                      </wps:spPr>
                      <wps:txbx>
                        <w:txbxContent>
                          <w:p w:rsidR="00E514E4" w:rsidRDefault="00E514E4">
                            <w:r>
                              <w:t>supporters      recently       Green        welfare</w:t>
                            </w:r>
                          </w:p>
                          <w:p w:rsidR="00E514E4" w:rsidRDefault="00E514E4">
                            <w:r>
                              <w:t>Labor             money         society       now</w:t>
                            </w:r>
                          </w:p>
                          <w:p w:rsidR="00E514E4" w:rsidRDefault="00E514E4">
                            <w:proofErr w:type="gramStart"/>
                            <w:r>
                              <w:t>Conservative  support</w:t>
                            </w:r>
                            <w:proofErr w:type="gramEnd"/>
                            <w:r>
                              <w:t xml:space="preserve">       attention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85pt;margin-top:1pt;width:279.55pt;height:60.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">
                <v:textbox>
                  <w:txbxContent>
                    <w:p w:rsidR="00E514E4" w:rsidRDefault="00E514E4">
                      <w:r>
                        <w:t>supporters      recently       Green        welfare</w:t>
                      </w:r>
                    </w:p>
                    <w:p w:rsidR="00E514E4" w:rsidRDefault="00E514E4">
                      <w:r>
                        <w:t>Labor             money         society       now</w:t>
                      </w:r>
                    </w:p>
                    <w:p w:rsidR="00E514E4" w:rsidRDefault="00E514E4">
                      <w:proofErr w:type="gramStart"/>
                      <w:r>
                        <w:t>Conservative  support</w:t>
                      </w:r>
                      <w:proofErr w:type="gramEnd"/>
                      <w:r>
                        <w:t xml:space="preserve">       attention</w:t>
                      </w:r>
                    </w:p>
                  </w:txbxContent>
                </v:textbox>
                <w10:wrap type="square"/>
              </v:shape>
            </w:pict>
          </mc:Fallback>
        </mc:AlternateContent>
      </w:r>
    </w:p>
    <w:p w:rsidR="00E514E4" w:rsidRDefault="00E514E4" w:rsidP="004E2223">
      <w:pPr>
        <w:spacing w:line="276" w:lineRule="auto"/>
      </w:pPr>
    </w:p>
    <w:p w:rsidR="00E514E4" w:rsidRDefault="00E514E4" w:rsidP="004E2223">
      <w:pPr>
        <w:spacing w:line="276" w:lineRule="auto"/>
      </w:pPr>
    </w:p>
    <w:p w:rsidR="00E514E4" w:rsidRDefault="00E514E4" w:rsidP="004E2223">
      <w:pPr>
        <w:spacing w:line="276" w:lineRule="auto"/>
      </w:pPr>
    </w:p>
    <w:p w:rsidR="00E514E4" w:rsidRDefault="00E514E4" w:rsidP="004E2223">
      <w:pPr>
        <w:spacing w:line="276" w:lineRule="auto"/>
      </w:pPr>
    </w:p>
    <w:p w:rsidR="000F0481" w:rsidRPr="004E2223" w:rsidRDefault="00E514E4" w:rsidP="004E2223">
      <w:pPr>
        <w:spacing w:line="276" w:lineRule="auto"/>
        <w:rPr>
          <w:b/>
        </w:rPr>
      </w:pPr>
      <w:r w:rsidRPr="004E2223">
        <w:rPr>
          <w:b/>
        </w:rPr>
        <w:t>T</w:t>
      </w:r>
      <w:r w:rsidR="000F0481" w:rsidRPr="004E2223">
        <w:rPr>
          <w:b/>
        </w:rPr>
        <w:t>RUE/ FALSE/ NOT GIVEN</w:t>
      </w:r>
    </w:p>
    <w:p w:rsidR="004E2223" w:rsidRPr="004E2223" w:rsidRDefault="004E2223" w:rsidP="004E2223">
      <w:pPr>
        <w:spacing w:line="276" w:lineRule="auto"/>
        <w:rPr>
          <w:sz w:val="8"/>
        </w:rPr>
      </w:pPr>
      <w:bookmarkStart w:id="0" w:name="_GoBack"/>
      <w:bookmarkEnd w:id="0"/>
    </w:p>
    <w:p w:rsidR="009C17A4" w:rsidRDefault="007043F2" w:rsidP="004E2223">
      <w:pPr>
        <w:spacing w:line="276" w:lineRule="auto"/>
      </w:pPr>
      <w:r>
        <w:t xml:space="preserve"> </w:t>
      </w:r>
      <w:r w:rsidR="00E514E4">
        <w:t xml:space="preserve">Do the following statements agree with the information given in the </w:t>
      </w:r>
      <w:proofErr w:type="gramStart"/>
      <w:r w:rsidR="00E514E4">
        <w:t>text</w:t>
      </w:r>
      <w:r w:rsidR="004E2223">
        <w:t>.</w:t>
      </w:r>
      <w:proofErr w:type="gramEnd"/>
    </w:p>
    <w:p w:rsidR="004E2223" w:rsidRDefault="004E2223" w:rsidP="004E2223">
      <w:pPr>
        <w:spacing w:line="276" w:lineRule="auto"/>
      </w:pPr>
    </w:p>
    <w:p w:rsidR="00DC53B2" w:rsidRDefault="00161671" w:rsidP="004E2223">
      <w:pPr>
        <w:spacing w:line="276" w:lineRule="auto"/>
      </w:pPr>
      <w:r>
        <w:tab/>
      </w:r>
      <w:r w:rsidR="00DC53B2" w:rsidRPr="00161671">
        <w:rPr>
          <w:b/>
        </w:rPr>
        <w:t>TRUE</w:t>
      </w:r>
      <w:r w:rsidR="00DC53B2">
        <w:tab/>
      </w:r>
      <w:r w:rsidR="00DC53B2">
        <w:tab/>
      </w:r>
      <w:r w:rsidR="00DC53B2">
        <w:tab/>
      </w:r>
      <w:r w:rsidR="00DC53B2" w:rsidRPr="00161671">
        <w:rPr>
          <w:i/>
        </w:rPr>
        <w:t>if the statement agrees with the information</w:t>
      </w:r>
    </w:p>
    <w:p w:rsidR="00DC53B2" w:rsidRDefault="00161671" w:rsidP="004E2223">
      <w:pPr>
        <w:spacing w:line="276" w:lineRule="auto"/>
      </w:pPr>
      <w:r>
        <w:tab/>
      </w:r>
      <w:r w:rsidR="00DC53B2" w:rsidRPr="00161671">
        <w:rPr>
          <w:b/>
        </w:rPr>
        <w:t>FALSE</w:t>
      </w:r>
      <w:r w:rsidR="00DC53B2">
        <w:tab/>
      </w:r>
      <w:r w:rsidR="00DC53B2">
        <w:tab/>
      </w:r>
      <w:r w:rsidR="00DC53B2" w:rsidRPr="00161671">
        <w:rPr>
          <w:i/>
        </w:rPr>
        <w:t>if the statement contradicts the information</w:t>
      </w:r>
    </w:p>
    <w:p w:rsidR="00DC53B2" w:rsidRDefault="00161671" w:rsidP="004E2223">
      <w:pPr>
        <w:spacing w:line="276" w:lineRule="auto"/>
      </w:pPr>
      <w:r>
        <w:tab/>
      </w:r>
      <w:r w:rsidR="00DC53B2" w:rsidRPr="00161671">
        <w:rPr>
          <w:b/>
        </w:rPr>
        <w:t>NOT GIVEN</w:t>
      </w:r>
      <w:r w:rsidR="00DC53B2">
        <w:tab/>
      </w:r>
      <w:r w:rsidR="00DC53B2">
        <w:tab/>
      </w:r>
      <w:r w:rsidR="00DC53B2" w:rsidRPr="00161671">
        <w:rPr>
          <w:i/>
        </w:rPr>
        <w:t>if there is no information on this</w:t>
      </w:r>
    </w:p>
    <w:p w:rsidR="009965D3" w:rsidRPr="00566977" w:rsidRDefault="009965D3" w:rsidP="004E2223">
      <w:pPr>
        <w:spacing w:line="276" w:lineRule="auto"/>
      </w:pPr>
    </w:p>
    <w:p w:rsidR="00362E6B" w:rsidRDefault="00C010B2" w:rsidP="004E2223">
      <w:pPr>
        <w:spacing w:line="276" w:lineRule="auto"/>
      </w:pPr>
      <w:r>
        <w:t>16. Policies in support of the concept of a welfare society are costly.</w:t>
      </w:r>
      <w:r>
        <w:tab/>
        <w:t>T   F   NG</w:t>
      </w:r>
    </w:p>
    <w:p w:rsidR="00C010B2" w:rsidRDefault="00C010B2" w:rsidP="004E2223">
      <w:pPr>
        <w:spacing w:line="276" w:lineRule="auto"/>
      </w:pPr>
      <w:r>
        <w:t>17. Britons usually vote for the party they supported early in life.</w:t>
      </w:r>
      <w:r>
        <w:tab/>
      </w:r>
      <w:r>
        <w:tab/>
        <w:t>T   F   NG</w:t>
      </w:r>
    </w:p>
    <w:p w:rsidR="00C010B2" w:rsidRDefault="00C010B2" w:rsidP="004E2223">
      <w:pPr>
        <w:spacing w:line="276" w:lineRule="auto"/>
      </w:pPr>
      <w:r>
        <w:t>18. The Labor Party was formed by the trade unions.</w:t>
      </w:r>
      <w:r>
        <w:tab/>
      </w:r>
      <w:r>
        <w:tab/>
      </w:r>
      <w:r>
        <w:tab/>
        <w:t>T   F   NG</w:t>
      </w:r>
    </w:p>
    <w:p w:rsidR="00C010B2" w:rsidRDefault="00C010B2" w:rsidP="004E2223">
      <w:pPr>
        <w:spacing w:line="276" w:lineRule="auto"/>
      </w:pPr>
      <w:r>
        <w:t>19. Radical groups are only found within the Labor Party.</w:t>
      </w:r>
      <w:r>
        <w:tab/>
      </w:r>
      <w:r>
        <w:tab/>
      </w:r>
      <w:r>
        <w:tab/>
        <w:t>T   F   NG</w:t>
      </w:r>
    </w:p>
    <w:p w:rsidR="00C010B2" w:rsidRDefault="00C010B2" w:rsidP="004E2223">
      <w:pPr>
        <w:spacing w:line="276" w:lineRule="auto"/>
      </w:pPr>
      <w:r>
        <w:t>20. The Conservative Party was formed after the Labor Party.</w:t>
      </w:r>
      <w:r>
        <w:tab/>
      </w:r>
      <w:r>
        <w:tab/>
        <w:t>T   F   NG</w:t>
      </w:r>
    </w:p>
    <w:p w:rsidR="004E2223" w:rsidRDefault="004E2223" w:rsidP="00362E6B"/>
    <w:p w:rsidR="00DF7AC0" w:rsidRDefault="00DF7AC0" w:rsidP="00DF7AC0">
      <w:pPr>
        <w:jc w:val="center"/>
      </w:pPr>
      <w:r>
        <w:t>______</w:t>
      </w:r>
      <w:proofErr w:type="spellStart"/>
      <w:r>
        <w:t>Hết</w:t>
      </w:r>
      <w:proofErr w:type="spellEnd"/>
      <w:r>
        <w:t>_______</w:t>
      </w:r>
    </w:p>
    <w:p w:rsidR="002D6534" w:rsidRDefault="002D6534" w:rsidP="00425999">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3DC7" w:rsidRPr="002D6534" w:rsidRDefault="00753DC7" w:rsidP="00425999">
      <w:pPr>
        <w:tabs>
          <w:tab w:val="left" w:pos="360"/>
        </w:tabs>
        <w:ind w:left="360"/>
        <w:jc w:val="center"/>
      </w:pPr>
    </w:p>
    <w:p w:rsidR="00753DC7" w:rsidRPr="00826464"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Pr>
          <w:b/>
          <w:sz w:val="22"/>
          <w:szCs w:val="22"/>
          <w:lang w:val="vi-VN"/>
        </w:rPr>
        <w:t>TRƯỞNG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sectPr w:rsidR="00753DC7" w:rsidRPr="00826464" w:rsidSect="00BC5AA1">
      <w:footerReference w:type="default" r:id="rId10"/>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5448" w:rsidRDefault="00305448" w:rsidP="00405671">
      <w:r>
        <w:separator/>
      </w:r>
    </w:p>
  </w:endnote>
  <w:endnote w:type="continuationSeparator" w:id="0">
    <w:p w:rsidR="00305448" w:rsidRDefault="00305448"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rsidR="004C0969" w:rsidRDefault="004C0969">
        <w:pPr>
          <w:pStyle w:val="Footer"/>
          <w:jc w:val="right"/>
        </w:pPr>
        <w:r>
          <w:fldChar w:fldCharType="begin"/>
        </w:r>
        <w:r>
          <w:instrText xml:space="preserve"> PAGE   \* MERGEFORMAT </w:instrText>
        </w:r>
        <w:r>
          <w:fldChar w:fldCharType="separate"/>
        </w:r>
        <w:r w:rsidR="00B2300D">
          <w:rPr>
            <w:noProof/>
          </w:rPr>
          <w:t>6</w:t>
        </w:r>
        <w:r>
          <w:rPr>
            <w:noProof/>
          </w:rPr>
          <w:fldChar w:fldCharType="end"/>
        </w:r>
      </w:p>
    </w:sdtContent>
  </w:sdt>
  <w:p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5448" w:rsidRDefault="00305448" w:rsidP="00405671">
      <w:r>
        <w:separator/>
      </w:r>
    </w:p>
  </w:footnote>
  <w:footnote w:type="continuationSeparator" w:id="0">
    <w:p w:rsidR="00305448" w:rsidRDefault="00305448"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179DA"/>
    <w:rsid w:val="000521CE"/>
    <w:rsid w:val="000553C3"/>
    <w:rsid w:val="000718CC"/>
    <w:rsid w:val="000826E1"/>
    <w:rsid w:val="00082DD2"/>
    <w:rsid w:val="000D092A"/>
    <w:rsid w:val="000F0481"/>
    <w:rsid w:val="00101A23"/>
    <w:rsid w:val="00104DE0"/>
    <w:rsid w:val="0011149F"/>
    <w:rsid w:val="00153B79"/>
    <w:rsid w:val="00153C43"/>
    <w:rsid w:val="00154DD4"/>
    <w:rsid w:val="00161671"/>
    <w:rsid w:val="00164F9A"/>
    <w:rsid w:val="001B1F6E"/>
    <w:rsid w:val="0020093D"/>
    <w:rsid w:val="00220E0F"/>
    <w:rsid w:val="0024102D"/>
    <w:rsid w:val="00251F4B"/>
    <w:rsid w:val="0025683C"/>
    <w:rsid w:val="0026713E"/>
    <w:rsid w:val="00274E3F"/>
    <w:rsid w:val="00297C43"/>
    <w:rsid w:val="002A6704"/>
    <w:rsid w:val="002D6534"/>
    <w:rsid w:val="002E4BA2"/>
    <w:rsid w:val="002F20C4"/>
    <w:rsid w:val="00305448"/>
    <w:rsid w:val="00316F50"/>
    <w:rsid w:val="00324DE4"/>
    <w:rsid w:val="00336D07"/>
    <w:rsid w:val="00361688"/>
    <w:rsid w:val="00362E6B"/>
    <w:rsid w:val="003F357C"/>
    <w:rsid w:val="00405671"/>
    <w:rsid w:val="00425999"/>
    <w:rsid w:val="004431F2"/>
    <w:rsid w:val="004557C5"/>
    <w:rsid w:val="00472299"/>
    <w:rsid w:val="004B6D55"/>
    <w:rsid w:val="004C0969"/>
    <w:rsid w:val="004E2223"/>
    <w:rsid w:val="00517FCF"/>
    <w:rsid w:val="005254D6"/>
    <w:rsid w:val="005426DC"/>
    <w:rsid w:val="00566977"/>
    <w:rsid w:val="00573F07"/>
    <w:rsid w:val="00596BF7"/>
    <w:rsid w:val="005A3B2F"/>
    <w:rsid w:val="005A56EB"/>
    <w:rsid w:val="005B136C"/>
    <w:rsid w:val="005B1ABE"/>
    <w:rsid w:val="00612E04"/>
    <w:rsid w:val="00616F72"/>
    <w:rsid w:val="00625961"/>
    <w:rsid w:val="00640165"/>
    <w:rsid w:val="00643F58"/>
    <w:rsid w:val="00654D71"/>
    <w:rsid w:val="00674A7E"/>
    <w:rsid w:val="006935F4"/>
    <w:rsid w:val="006C7DA7"/>
    <w:rsid w:val="006D1888"/>
    <w:rsid w:val="006D31CE"/>
    <w:rsid w:val="006E03D8"/>
    <w:rsid w:val="006F0975"/>
    <w:rsid w:val="006F6511"/>
    <w:rsid w:val="00703389"/>
    <w:rsid w:val="007043F2"/>
    <w:rsid w:val="007245C3"/>
    <w:rsid w:val="00753DC7"/>
    <w:rsid w:val="00761192"/>
    <w:rsid w:val="007623AD"/>
    <w:rsid w:val="00790397"/>
    <w:rsid w:val="007951B9"/>
    <w:rsid w:val="0081213D"/>
    <w:rsid w:val="00815055"/>
    <w:rsid w:val="00854E2B"/>
    <w:rsid w:val="00860C56"/>
    <w:rsid w:val="008630D9"/>
    <w:rsid w:val="0089188A"/>
    <w:rsid w:val="008C6FB0"/>
    <w:rsid w:val="008E0412"/>
    <w:rsid w:val="00903690"/>
    <w:rsid w:val="009118F2"/>
    <w:rsid w:val="00922654"/>
    <w:rsid w:val="00933033"/>
    <w:rsid w:val="00933513"/>
    <w:rsid w:val="009424E4"/>
    <w:rsid w:val="00963F7D"/>
    <w:rsid w:val="009965D3"/>
    <w:rsid w:val="009B7018"/>
    <w:rsid w:val="009C17A4"/>
    <w:rsid w:val="009F0B25"/>
    <w:rsid w:val="00A73856"/>
    <w:rsid w:val="00A73C64"/>
    <w:rsid w:val="00A74DA3"/>
    <w:rsid w:val="00A82363"/>
    <w:rsid w:val="00A828EB"/>
    <w:rsid w:val="00A85F38"/>
    <w:rsid w:val="00A90FE0"/>
    <w:rsid w:val="00AD0A69"/>
    <w:rsid w:val="00AE5974"/>
    <w:rsid w:val="00AF29E7"/>
    <w:rsid w:val="00B11BB1"/>
    <w:rsid w:val="00B2300D"/>
    <w:rsid w:val="00B52434"/>
    <w:rsid w:val="00B54035"/>
    <w:rsid w:val="00B957A3"/>
    <w:rsid w:val="00BB282F"/>
    <w:rsid w:val="00BC5AA1"/>
    <w:rsid w:val="00BE1518"/>
    <w:rsid w:val="00BE6119"/>
    <w:rsid w:val="00BE7A81"/>
    <w:rsid w:val="00BE7B75"/>
    <w:rsid w:val="00BE7BAA"/>
    <w:rsid w:val="00C010B2"/>
    <w:rsid w:val="00C160D5"/>
    <w:rsid w:val="00C318DD"/>
    <w:rsid w:val="00C40493"/>
    <w:rsid w:val="00C56E1C"/>
    <w:rsid w:val="00C724B6"/>
    <w:rsid w:val="00C76C2A"/>
    <w:rsid w:val="00C911BA"/>
    <w:rsid w:val="00C92318"/>
    <w:rsid w:val="00CB7A8C"/>
    <w:rsid w:val="00CC008C"/>
    <w:rsid w:val="00CC2806"/>
    <w:rsid w:val="00CC6DB2"/>
    <w:rsid w:val="00CE6C16"/>
    <w:rsid w:val="00CF7070"/>
    <w:rsid w:val="00D04D10"/>
    <w:rsid w:val="00D15544"/>
    <w:rsid w:val="00D32953"/>
    <w:rsid w:val="00D4419F"/>
    <w:rsid w:val="00DC1F46"/>
    <w:rsid w:val="00DC53B2"/>
    <w:rsid w:val="00DD3C14"/>
    <w:rsid w:val="00DE282E"/>
    <w:rsid w:val="00DE7EED"/>
    <w:rsid w:val="00DF7AC0"/>
    <w:rsid w:val="00E33036"/>
    <w:rsid w:val="00E514E4"/>
    <w:rsid w:val="00E645CF"/>
    <w:rsid w:val="00E671BF"/>
    <w:rsid w:val="00E72042"/>
    <w:rsid w:val="00EB6A7F"/>
    <w:rsid w:val="00EC2552"/>
    <w:rsid w:val="00EC575B"/>
    <w:rsid w:val="00EE27C8"/>
    <w:rsid w:val="00EE7622"/>
    <w:rsid w:val="00F041DE"/>
    <w:rsid w:val="00F078B5"/>
    <w:rsid w:val="00F378ED"/>
    <w:rsid w:val="00F71177"/>
    <w:rsid w:val="00F73A42"/>
    <w:rsid w:val="00F758C8"/>
    <w:rsid w:val="00F8126C"/>
    <w:rsid w:val="00FB28A6"/>
    <w:rsid w:val="00FB4111"/>
    <w:rsid w:val="00FC3C3C"/>
    <w:rsid w:val="00FF49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8BE20"/>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ECBE8-7137-4947-9246-FE2BEE24D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Pages>
  <Words>1378</Words>
  <Characters>7860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30</cp:revision>
  <cp:lastPrinted>2015-11-20T07:37:00Z</cp:lastPrinted>
  <dcterms:created xsi:type="dcterms:W3CDTF">2019-12-03T05:20:00Z</dcterms:created>
  <dcterms:modified xsi:type="dcterms:W3CDTF">2019-12-10T02:46:00Z</dcterms:modified>
</cp:coreProperties>
</file>